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1223C" w14:textId="77777777" w:rsidR="006E12E2" w:rsidRPr="00480A20" w:rsidRDefault="006E12E2">
      <w:pPr>
        <w:rPr>
          <w:rFonts w:cs="Times New Roman"/>
          <w:sz w:val="18"/>
          <w:szCs w:val="22"/>
        </w:rPr>
      </w:pPr>
    </w:p>
    <w:p w14:paraId="7B9B0773" w14:textId="77777777" w:rsidR="006D5687" w:rsidRPr="00480A20" w:rsidRDefault="006E12E2" w:rsidP="00AD0B5F">
      <w:pPr>
        <w:jc w:val="center"/>
        <w:rPr>
          <w:rFonts w:cs="Times New Roman"/>
          <w:b/>
          <w:sz w:val="26"/>
          <w:szCs w:val="26"/>
        </w:rPr>
      </w:pPr>
      <w:r w:rsidRPr="00480A20">
        <w:rPr>
          <w:rFonts w:cs="Times New Roman"/>
          <w:b/>
          <w:sz w:val="26"/>
          <w:szCs w:val="26"/>
        </w:rPr>
        <w:t>JESSICA FITZPATRICK</w:t>
      </w:r>
    </w:p>
    <w:p w14:paraId="0579B4B3" w14:textId="77777777" w:rsidR="00AD0B5F" w:rsidRPr="00D1296B" w:rsidRDefault="00AD0B5F" w:rsidP="00AD0B5F">
      <w:pPr>
        <w:jc w:val="center"/>
        <w:rPr>
          <w:b/>
          <w:bCs/>
          <w:sz w:val="21"/>
          <w:szCs w:val="21"/>
        </w:rPr>
      </w:pPr>
      <w:r w:rsidRPr="00D1296B">
        <w:rPr>
          <w:b/>
          <w:bCs/>
          <w:sz w:val="21"/>
          <w:szCs w:val="21"/>
        </w:rPr>
        <w:t>Curriculum Vitae</w:t>
      </w:r>
    </w:p>
    <w:p w14:paraId="5BFC9192" w14:textId="0A4C1BBB" w:rsidR="006D5687" w:rsidRPr="00480A20" w:rsidRDefault="00D1296B" w:rsidP="00D1296B">
      <w:pPr>
        <w:ind w:left="3870"/>
        <w:rPr>
          <w:rFonts w:cs="Times New Roman"/>
          <w:b/>
          <w:szCs w:val="23"/>
        </w:rPr>
      </w:pPr>
      <w:r>
        <w:rPr>
          <w:rFonts w:cs="Times New Roman"/>
          <w:i/>
          <w:iCs/>
          <w:sz w:val="20"/>
          <w:szCs w:val="20"/>
        </w:rPr>
        <w:t>Updated: May 2026</w:t>
      </w:r>
      <w:r w:rsidR="00B63BEA" w:rsidRPr="00480A20">
        <w:rPr>
          <w:rFonts w:cs="Times New Roman"/>
          <w:sz w:val="20"/>
          <w:szCs w:val="20"/>
        </w:rPr>
        <w:tab/>
      </w:r>
      <w:r w:rsidR="00B63BEA" w:rsidRPr="00480A20">
        <w:rPr>
          <w:rFonts w:cs="Times New Roman"/>
          <w:sz w:val="20"/>
          <w:szCs w:val="20"/>
        </w:rPr>
        <w:tab/>
      </w:r>
      <w:r w:rsidR="00B63BEA" w:rsidRPr="00480A20">
        <w:rPr>
          <w:rFonts w:cs="Times New Roman"/>
          <w:sz w:val="20"/>
          <w:szCs w:val="20"/>
        </w:rPr>
        <w:tab/>
      </w:r>
      <w:r w:rsidR="00B63BEA" w:rsidRPr="00480A20">
        <w:rPr>
          <w:rFonts w:cs="Times New Roman"/>
          <w:sz w:val="20"/>
          <w:szCs w:val="20"/>
        </w:rPr>
        <w:tab/>
      </w:r>
      <w:r w:rsidR="00B63BEA" w:rsidRPr="00480A20">
        <w:rPr>
          <w:rFonts w:cs="Times New Roman"/>
          <w:sz w:val="20"/>
          <w:szCs w:val="20"/>
        </w:rPr>
        <w:tab/>
      </w:r>
      <w:r w:rsidR="00B63BEA" w:rsidRPr="00480A20">
        <w:rPr>
          <w:rFonts w:cs="Times New Roman"/>
          <w:sz w:val="20"/>
          <w:szCs w:val="20"/>
        </w:rPr>
        <w:tab/>
      </w:r>
      <w:r w:rsidR="00B63BEA" w:rsidRPr="00480A20">
        <w:rPr>
          <w:rFonts w:cs="Times New Roman"/>
          <w:sz w:val="20"/>
          <w:szCs w:val="20"/>
        </w:rPr>
        <w:tab/>
      </w:r>
      <w:r w:rsidR="00B63BEA" w:rsidRPr="00480A20">
        <w:rPr>
          <w:rFonts w:cs="Times New Roman"/>
          <w:sz w:val="20"/>
          <w:szCs w:val="20"/>
        </w:rPr>
        <w:tab/>
        <w:t xml:space="preserve">  </w:t>
      </w:r>
    </w:p>
    <w:p w14:paraId="036983FB" w14:textId="77777777" w:rsidR="00AD0B5F" w:rsidRPr="00480A20" w:rsidRDefault="001517F7" w:rsidP="006E12E2">
      <w:pPr>
        <w:rPr>
          <w:rFonts w:cs="Times New Roman"/>
          <w:b/>
        </w:rPr>
      </w:pPr>
      <w:r w:rsidRPr="00480A20">
        <w:rPr>
          <w:rFonts w:cs="Times New Roman"/>
          <w:b/>
        </w:rPr>
        <w:t>EDUCATION</w:t>
      </w:r>
    </w:p>
    <w:p w14:paraId="01F8E3EB" w14:textId="77777777" w:rsidR="00F253AA" w:rsidRPr="00480A20" w:rsidRDefault="00F253AA" w:rsidP="006E12E2">
      <w:pPr>
        <w:rPr>
          <w:rFonts w:cs="Times New Roman"/>
          <w:b/>
          <w:sz w:val="20"/>
          <w:szCs w:val="23"/>
        </w:rPr>
      </w:pPr>
    </w:p>
    <w:p w14:paraId="444C5688" w14:textId="77777777" w:rsidR="00B02FDC" w:rsidRPr="00480A20" w:rsidRDefault="00B02FDC" w:rsidP="00F42B6B">
      <w:pPr>
        <w:ind w:firstLine="720"/>
        <w:rPr>
          <w:rFonts w:cs="Times New Roman"/>
          <w:sz w:val="22"/>
          <w:szCs w:val="22"/>
        </w:rPr>
      </w:pPr>
      <w:r w:rsidRPr="00480A20">
        <w:rPr>
          <w:rFonts w:cs="Times New Roman"/>
          <w:sz w:val="22"/>
          <w:szCs w:val="22"/>
        </w:rPr>
        <w:t xml:space="preserve">Ph.D., </w:t>
      </w:r>
      <w:r w:rsidR="000859A7" w:rsidRPr="00480A20">
        <w:rPr>
          <w:rFonts w:cs="Times New Roman"/>
          <w:sz w:val="22"/>
          <w:szCs w:val="22"/>
        </w:rPr>
        <w:t xml:space="preserve">English: </w:t>
      </w:r>
      <w:r w:rsidRPr="00480A20">
        <w:rPr>
          <w:rFonts w:cs="Times New Roman"/>
          <w:sz w:val="22"/>
          <w:szCs w:val="22"/>
        </w:rPr>
        <w:t>Cultural and Critical Studies, University of Pittsburgh, August 2017</w:t>
      </w:r>
    </w:p>
    <w:p w14:paraId="3FA08709" w14:textId="77777777" w:rsidR="001F658D" w:rsidRPr="00480A20" w:rsidRDefault="00AD0B5F" w:rsidP="000232FD">
      <w:pPr>
        <w:ind w:left="1260"/>
        <w:rPr>
          <w:rFonts w:cs="Times New Roman"/>
          <w:sz w:val="22"/>
          <w:szCs w:val="22"/>
        </w:rPr>
      </w:pPr>
      <w:r w:rsidRPr="00480A20">
        <w:rPr>
          <w:rFonts w:cs="Times New Roman"/>
          <w:sz w:val="22"/>
          <w:szCs w:val="22"/>
        </w:rPr>
        <w:t>Dissertation: “Hacking the Future: The Space and Place of Earth in Postcolonial Science Fiction</w:t>
      </w:r>
      <w:r w:rsidR="007C2D97" w:rsidRPr="00480A20">
        <w:rPr>
          <w:rFonts w:cs="Times New Roman"/>
          <w:sz w:val="22"/>
          <w:szCs w:val="22"/>
        </w:rPr>
        <w:t>.</w:t>
      </w:r>
      <w:r w:rsidRPr="00480A20">
        <w:rPr>
          <w:rFonts w:cs="Times New Roman"/>
          <w:sz w:val="22"/>
          <w:szCs w:val="22"/>
        </w:rPr>
        <w:t>”</w:t>
      </w:r>
      <w:r w:rsidR="007C2D97" w:rsidRPr="00480A20">
        <w:rPr>
          <w:rFonts w:cs="Times New Roman"/>
          <w:sz w:val="22"/>
          <w:szCs w:val="22"/>
        </w:rPr>
        <w:t xml:space="preserve"> </w:t>
      </w:r>
    </w:p>
    <w:p w14:paraId="0C6936C5" w14:textId="77777777" w:rsidR="00B02FDC" w:rsidRPr="00480A20" w:rsidRDefault="00B02FDC" w:rsidP="00F42B6B">
      <w:pPr>
        <w:ind w:firstLine="720"/>
        <w:rPr>
          <w:rFonts w:cs="Times New Roman"/>
          <w:sz w:val="22"/>
          <w:szCs w:val="22"/>
        </w:rPr>
      </w:pPr>
    </w:p>
    <w:p w14:paraId="3B66D685" w14:textId="77777777" w:rsidR="0007580A" w:rsidRPr="00480A20" w:rsidRDefault="00072B3C" w:rsidP="00F42B6B">
      <w:pPr>
        <w:ind w:firstLine="720"/>
        <w:rPr>
          <w:rFonts w:cs="Times New Roman"/>
          <w:sz w:val="22"/>
          <w:szCs w:val="22"/>
        </w:rPr>
      </w:pPr>
      <w:r w:rsidRPr="00480A20">
        <w:rPr>
          <w:rFonts w:cs="Times New Roman"/>
          <w:sz w:val="22"/>
          <w:szCs w:val="22"/>
        </w:rPr>
        <w:t xml:space="preserve">M.A., </w:t>
      </w:r>
      <w:r w:rsidR="00B804ED" w:rsidRPr="00480A20">
        <w:rPr>
          <w:rFonts w:cs="Times New Roman"/>
          <w:sz w:val="22"/>
          <w:szCs w:val="22"/>
        </w:rPr>
        <w:t xml:space="preserve">English, </w:t>
      </w:r>
      <w:r w:rsidRPr="00480A20">
        <w:rPr>
          <w:rFonts w:cs="Times New Roman"/>
          <w:sz w:val="22"/>
          <w:szCs w:val="22"/>
        </w:rPr>
        <w:t>University of Pittsburgh, May 2013</w:t>
      </w:r>
    </w:p>
    <w:p w14:paraId="73407392" w14:textId="77777777" w:rsidR="00752CD4" w:rsidRPr="00480A20" w:rsidRDefault="0007580A" w:rsidP="004E4CB0">
      <w:pPr>
        <w:tabs>
          <w:tab w:val="left" w:pos="1260"/>
        </w:tabs>
        <w:ind w:left="1260" w:hanging="540"/>
        <w:rPr>
          <w:rFonts w:cs="Times New Roman"/>
          <w:sz w:val="22"/>
          <w:szCs w:val="22"/>
        </w:rPr>
      </w:pPr>
      <w:r w:rsidRPr="00480A20">
        <w:rPr>
          <w:rFonts w:cs="Times New Roman"/>
          <w:sz w:val="22"/>
          <w:szCs w:val="22"/>
        </w:rPr>
        <w:tab/>
      </w:r>
      <w:proofErr w:type="spellStart"/>
      <w:r w:rsidR="007C2D97" w:rsidRPr="00480A20">
        <w:rPr>
          <w:rFonts w:cs="Times New Roman"/>
          <w:sz w:val="22"/>
          <w:szCs w:val="22"/>
        </w:rPr>
        <w:t>Masters</w:t>
      </w:r>
      <w:proofErr w:type="spellEnd"/>
      <w:r w:rsidR="007C2D97" w:rsidRPr="00480A20">
        <w:rPr>
          <w:rFonts w:cs="Times New Roman"/>
          <w:sz w:val="22"/>
          <w:szCs w:val="22"/>
        </w:rPr>
        <w:t xml:space="preserve"> Thesis</w:t>
      </w:r>
      <w:r w:rsidRPr="00480A20">
        <w:rPr>
          <w:rFonts w:cs="Times New Roman"/>
          <w:sz w:val="22"/>
          <w:szCs w:val="22"/>
        </w:rPr>
        <w:t xml:space="preserve">: </w:t>
      </w:r>
      <w:r w:rsidR="00FB3FFA" w:rsidRPr="00480A20">
        <w:rPr>
          <w:rFonts w:cs="Times New Roman"/>
          <w:sz w:val="22"/>
          <w:szCs w:val="22"/>
        </w:rPr>
        <w:t>“</w:t>
      </w:r>
      <w:r w:rsidR="002E157C" w:rsidRPr="00480A20">
        <w:rPr>
          <w:rFonts w:cs="Times New Roman"/>
          <w:sz w:val="22"/>
          <w:szCs w:val="22"/>
        </w:rPr>
        <w:t>Women Rebels</w:t>
      </w:r>
      <w:r w:rsidRPr="00480A20">
        <w:rPr>
          <w:rFonts w:cs="Times New Roman"/>
          <w:sz w:val="22"/>
          <w:szCs w:val="22"/>
        </w:rPr>
        <w:t xml:space="preserve"> in </w:t>
      </w:r>
      <w:r w:rsidR="004E4CB0" w:rsidRPr="00480A20">
        <w:rPr>
          <w:rFonts w:cs="Times New Roman"/>
          <w:sz w:val="22"/>
          <w:szCs w:val="22"/>
        </w:rPr>
        <w:t>20</w:t>
      </w:r>
      <w:r w:rsidR="004E4CB0" w:rsidRPr="00480A20">
        <w:rPr>
          <w:rFonts w:cs="Times New Roman"/>
          <w:sz w:val="22"/>
          <w:szCs w:val="22"/>
          <w:vertAlign w:val="superscript"/>
        </w:rPr>
        <w:t>th</w:t>
      </w:r>
      <w:r w:rsidR="004E4CB0" w:rsidRPr="00480A20">
        <w:rPr>
          <w:rFonts w:cs="Times New Roman"/>
          <w:sz w:val="22"/>
          <w:szCs w:val="22"/>
        </w:rPr>
        <w:t xml:space="preserve"> Century Po</w:t>
      </w:r>
      <w:r w:rsidR="009F7C44" w:rsidRPr="00480A20">
        <w:rPr>
          <w:rFonts w:cs="Times New Roman"/>
          <w:sz w:val="22"/>
          <w:szCs w:val="22"/>
        </w:rPr>
        <w:t>s</w:t>
      </w:r>
      <w:r w:rsidR="004E4CB0" w:rsidRPr="00480A20">
        <w:rPr>
          <w:rFonts w:cs="Times New Roman"/>
          <w:sz w:val="22"/>
          <w:szCs w:val="22"/>
        </w:rPr>
        <w:t xml:space="preserve">tcolonial </w:t>
      </w:r>
      <w:r w:rsidRPr="00480A20">
        <w:rPr>
          <w:rFonts w:cs="Times New Roman"/>
          <w:sz w:val="22"/>
          <w:szCs w:val="22"/>
        </w:rPr>
        <w:t xml:space="preserve">Novels </w:t>
      </w:r>
      <w:r w:rsidR="009F7C44" w:rsidRPr="00480A20">
        <w:rPr>
          <w:rFonts w:cs="Times New Roman"/>
          <w:sz w:val="22"/>
          <w:szCs w:val="22"/>
        </w:rPr>
        <w:t>of the Global South</w:t>
      </w:r>
      <w:r w:rsidR="00FB3FFA" w:rsidRPr="00480A20">
        <w:rPr>
          <w:rFonts w:cs="Times New Roman"/>
          <w:sz w:val="22"/>
          <w:szCs w:val="22"/>
        </w:rPr>
        <w:t>”</w:t>
      </w:r>
    </w:p>
    <w:p w14:paraId="0A9E9E48" w14:textId="77777777" w:rsidR="00962F70" w:rsidRPr="00480A20" w:rsidRDefault="00962F70" w:rsidP="00F42B6B">
      <w:pPr>
        <w:ind w:firstLine="720"/>
        <w:rPr>
          <w:rFonts w:cs="Times New Roman"/>
          <w:sz w:val="22"/>
          <w:szCs w:val="22"/>
        </w:rPr>
      </w:pPr>
    </w:p>
    <w:p w14:paraId="022AD58D" w14:textId="77777777" w:rsidR="00276236" w:rsidRPr="00480A20" w:rsidRDefault="00962F70" w:rsidP="00276236">
      <w:pPr>
        <w:ind w:left="1260" w:hanging="540"/>
        <w:rPr>
          <w:rFonts w:cs="Times New Roman"/>
          <w:sz w:val="22"/>
          <w:szCs w:val="22"/>
        </w:rPr>
      </w:pPr>
      <w:r w:rsidRPr="00480A20">
        <w:rPr>
          <w:rFonts w:cs="Times New Roman"/>
          <w:sz w:val="22"/>
          <w:szCs w:val="22"/>
        </w:rPr>
        <w:t>B.A., University of Delaware, May 2009</w:t>
      </w:r>
      <w:r w:rsidR="00276236" w:rsidRPr="00480A20">
        <w:rPr>
          <w:rFonts w:cs="Times New Roman"/>
          <w:sz w:val="22"/>
          <w:szCs w:val="22"/>
        </w:rPr>
        <w:t xml:space="preserve">, Magna Cum </w:t>
      </w:r>
      <w:r w:rsidR="00D05A87" w:rsidRPr="00480A20">
        <w:rPr>
          <w:rFonts w:cs="Times New Roman"/>
          <w:sz w:val="22"/>
          <w:szCs w:val="22"/>
        </w:rPr>
        <w:t xml:space="preserve">Laude, </w:t>
      </w:r>
      <w:r w:rsidR="00276236" w:rsidRPr="00480A20">
        <w:rPr>
          <w:rFonts w:cs="Times New Roman"/>
          <w:sz w:val="22"/>
          <w:szCs w:val="22"/>
        </w:rPr>
        <w:t xml:space="preserve">Honors Degree with Distinction </w:t>
      </w:r>
    </w:p>
    <w:p w14:paraId="404F27D6" w14:textId="77777777" w:rsidR="00276236" w:rsidRPr="00480A20" w:rsidRDefault="00276236" w:rsidP="007C6BC7">
      <w:pPr>
        <w:ind w:left="1260"/>
        <w:rPr>
          <w:rFonts w:cs="Times New Roman"/>
          <w:sz w:val="22"/>
          <w:szCs w:val="22"/>
        </w:rPr>
      </w:pPr>
      <w:r w:rsidRPr="00480A20">
        <w:rPr>
          <w:rFonts w:cs="Times New Roman"/>
          <w:sz w:val="22"/>
          <w:szCs w:val="22"/>
        </w:rPr>
        <w:t>Majors: English &amp; Anthropology; Minor: History</w:t>
      </w:r>
      <w:r w:rsidR="00547E8C" w:rsidRPr="00480A20">
        <w:rPr>
          <w:rFonts w:cs="Times New Roman"/>
          <w:sz w:val="22"/>
          <w:szCs w:val="22"/>
        </w:rPr>
        <w:t>; Phi Beta Kappa member</w:t>
      </w:r>
    </w:p>
    <w:p w14:paraId="37B81DA1" w14:textId="7265C08E" w:rsidR="003B6366" w:rsidRPr="00480A20" w:rsidRDefault="00276236" w:rsidP="004B6759">
      <w:pPr>
        <w:ind w:left="1260"/>
        <w:rPr>
          <w:rFonts w:cs="Times New Roman"/>
          <w:iCs/>
          <w:sz w:val="22"/>
          <w:szCs w:val="22"/>
        </w:rPr>
      </w:pPr>
      <w:r w:rsidRPr="00480A20">
        <w:rPr>
          <w:rFonts w:cs="Times New Roman"/>
          <w:sz w:val="22"/>
          <w:szCs w:val="22"/>
        </w:rPr>
        <w:t xml:space="preserve">Honors Thesis: </w:t>
      </w:r>
      <w:r w:rsidR="004B6759" w:rsidRPr="00480A20">
        <w:rPr>
          <w:rFonts w:cs="Times New Roman"/>
          <w:sz w:val="22"/>
          <w:szCs w:val="22"/>
        </w:rPr>
        <w:t>“</w:t>
      </w:r>
      <w:r w:rsidRPr="00480A20">
        <w:rPr>
          <w:rFonts w:cs="Times New Roman"/>
          <w:iCs/>
          <w:sz w:val="22"/>
          <w:szCs w:val="22"/>
        </w:rPr>
        <w:t>The Survival of Storytelling</w:t>
      </w:r>
      <w:r w:rsidR="00972693">
        <w:rPr>
          <w:rFonts w:cs="Times New Roman"/>
          <w:iCs/>
          <w:sz w:val="22"/>
          <w:szCs w:val="22"/>
        </w:rPr>
        <w:t xml:space="preserve">: </w:t>
      </w:r>
      <w:proofErr w:type="gramStart"/>
      <w:r w:rsidRPr="00480A20">
        <w:rPr>
          <w:rFonts w:cs="Times New Roman"/>
          <w:iCs/>
          <w:sz w:val="22"/>
          <w:szCs w:val="22"/>
        </w:rPr>
        <w:t>a</w:t>
      </w:r>
      <w:proofErr w:type="gramEnd"/>
      <w:r w:rsidRPr="00480A20">
        <w:rPr>
          <w:rFonts w:cs="Times New Roman"/>
          <w:iCs/>
          <w:sz w:val="22"/>
          <w:szCs w:val="22"/>
        </w:rPr>
        <w:t xml:space="preserve"> Tale of Narrators &amp; Novels</w:t>
      </w:r>
      <w:r w:rsidR="004B6759" w:rsidRPr="00480A20">
        <w:rPr>
          <w:rFonts w:cs="Times New Roman"/>
          <w:iCs/>
          <w:sz w:val="22"/>
          <w:szCs w:val="22"/>
        </w:rPr>
        <w:t>,” a</w:t>
      </w:r>
      <w:r w:rsidRPr="00480A20">
        <w:rPr>
          <w:rFonts w:cs="Times New Roman"/>
          <w:iCs/>
          <w:sz w:val="22"/>
          <w:szCs w:val="22"/>
        </w:rPr>
        <w:t xml:space="preserve"> narratological investigation of Chinua Achebe’s </w:t>
      </w:r>
      <w:r w:rsidRPr="00480A20">
        <w:rPr>
          <w:rFonts w:cs="Times New Roman"/>
          <w:i/>
          <w:iCs/>
          <w:sz w:val="22"/>
          <w:szCs w:val="22"/>
        </w:rPr>
        <w:t xml:space="preserve">Anthills of the Savannah </w:t>
      </w:r>
      <w:r w:rsidRPr="00480A20">
        <w:rPr>
          <w:rFonts w:cs="Times New Roman"/>
          <w:iCs/>
          <w:sz w:val="22"/>
          <w:szCs w:val="22"/>
        </w:rPr>
        <w:t xml:space="preserve">and Shashi Tharoor’s </w:t>
      </w:r>
      <w:proofErr w:type="gramStart"/>
      <w:r w:rsidRPr="00480A20">
        <w:rPr>
          <w:rFonts w:cs="Times New Roman"/>
          <w:i/>
          <w:iCs/>
          <w:sz w:val="22"/>
          <w:szCs w:val="22"/>
        </w:rPr>
        <w:t>The</w:t>
      </w:r>
      <w:proofErr w:type="gramEnd"/>
      <w:r w:rsidRPr="00480A20">
        <w:rPr>
          <w:rFonts w:cs="Times New Roman"/>
          <w:i/>
          <w:iCs/>
          <w:sz w:val="22"/>
          <w:szCs w:val="22"/>
        </w:rPr>
        <w:t xml:space="preserve"> Great Indian Novel</w:t>
      </w:r>
      <w:r w:rsidR="00C51995" w:rsidRPr="00480A20">
        <w:rPr>
          <w:rFonts w:cs="Times New Roman"/>
          <w:color w:val="A6A6A6" w:themeColor="background1" w:themeShade="A6"/>
          <w:sz w:val="22"/>
          <w:szCs w:val="22"/>
        </w:rPr>
        <w:t xml:space="preserve"> </w:t>
      </w:r>
    </w:p>
    <w:p w14:paraId="2D556EA6" w14:textId="77777777" w:rsidR="00BF1EF7" w:rsidRPr="00480A20" w:rsidRDefault="00BF1EF7" w:rsidP="006E12E2">
      <w:pPr>
        <w:rPr>
          <w:rFonts w:cs="Times New Roman"/>
          <w:b/>
        </w:rPr>
      </w:pPr>
    </w:p>
    <w:p w14:paraId="4182A2E2" w14:textId="77777777" w:rsidR="00AD0B5F" w:rsidRPr="00480A20" w:rsidRDefault="00AD0B5F" w:rsidP="00627FA8">
      <w:pPr>
        <w:rPr>
          <w:rFonts w:cs="Times New Roman"/>
          <w:b/>
        </w:rPr>
      </w:pPr>
      <w:r w:rsidRPr="00480A20">
        <w:rPr>
          <w:rFonts w:cs="Times New Roman"/>
          <w:b/>
        </w:rPr>
        <w:t>PROFESSIONAL APPOINTMENTS</w:t>
      </w:r>
    </w:p>
    <w:p w14:paraId="4BAF8401" w14:textId="77777777" w:rsidR="00AD0B5F" w:rsidRPr="00480A20" w:rsidRDefault="00AD0B5F" w:rsidP="00627FA8">
      <w:pPr>
        <w:rPr>
          <w:rFonts w:cs="Times New Roman"/>
          <w:b/>
          <w:sz w:val="20"/>
          <w:szCs w:val="23"/>
        </w:rPr>
      </w:pPr>
    </w:p>
    <w:p w14:paraId="0567E0DC" w14:textId="1EEE3655" w:rsidR="003C6B3F" w:rsidRDefault="003C6B3F" w:rsidP="003C6B3F">
      <w:pPr>
        <w:ind w:left="1260" w:hanging="540"/>
        <w:rPr>
          <w:rFonts w:cs="Times New Roman"/>
          <w:sz w:val="22"/>
          <w:szCs w:val="22"/>
        </w:rPr>
      </w:pPr>
      <w:r w:rsidRPr="003C6B3F">
        <w:rPr>
          <w:rFonts w:cs="Times New Roman"/>
          <w:sz w:val="22"/>
          <w:szCs w:val="22"/>
        </w:rPr>
        <w:t xml:space="preserve">Director </w:t>
      </w:r>
      <w:r w:rsidR="00B22AB0">
        <w:rPr>
          <w:rFonts w:cs="Times New Roman"/>
          <w:sz w:val="22"/>
          <w:szCs w:val="22"/>
        </w:rPr>
        <w:t>of</w:t>
      </w:r>
      <w:r w:rsidRPr="003C6B3F">
        <w:rPr>
          <w:rFonts w:cs="Times New Roman"/>
          <w:sz w:val="22"/>
          <w:szCs w:val="22"/>
        </w:rPr>
        <w:t xml:space="preserve"> the </w:t>
      </w:r>
      <w:hyperlink r:id="rId7" w:history="1">
        <w:r w:rsidRPr="0073066B">
          <w:rPr>
            <w:rStyle w:val="Hyperlink"/>
            <w:rFonts w:cs="Times New Roman"/>
            <w:sz w:val="22"/>
            <w:szCs w:val="22"/>
          </w:rPr>
          <w:t>Digital Narrative and Interactive Design</w:t>
        </w:r>
      </w:hyperlink>
      <w:r w:rsidRPr="003C6B3F">
        <w:rPr>
          <w:rFonts w:cs="Times New Roman"/>
          <w:sz w:val="22"/>
          <w:szCs w:val="22"/>
        </w:rPr>
        <w:t xml:space="preserve"> (DNID) program, joint major with the English Department and the School of Computing and Information, 20</w:t>
      </w:r>
      <w:r>
        <w:rPr>
          <w:rFonts w:cs="Times New Roman"/>
          <w:sz w:val="22"/>
          <w:szCs w:val="22"/>
        </w:rPr>
        <w:t>21</w:t>
      </w:r>
      <w:r w:rsidRPr="003C6B3F">
        <w:rPr>
          <w:rFonts w:cs="Times New Roman"/>
          <w:sz w:val="22"/>
          <w:szCs w:val="22"/>
        </w:rPr>
        <w:t xml:space="preserve"> </w:t>
      </w:r>
      <w:r>
        <w:rPr>
          <w:rFonts w:cs="Times New Roman"/>
          <w:sz w:val="22"/>
          <w:szCs w:val="22"/>
        </w:rPr>
        <w:t>–</w:t>
      </w:r>
      <w:r w:rsidRPr="003C6B3F">
        <w:rPr>
          <w:rFonts w:cs="Times New Roman"/>
          <w:sz w:val="22"/>
          <w:szCs w:val="22"/>
        </w:rPr>
        <w:t xml:space="preserve"> current</w:t>
      </w:r>
      <w:r w:rsidR="0073066B">
        <w:rPr>
          <w:rFonts w:cs="Times New Roman"/>
          <w:sz w:val="22"/>
          <w:szCs w:val="22"/>
        </w:rPr>
        <w:t>.</w:t>
      </w:r>
    </w:p>
    <w:p w14:paraId="5B13963B" w14:textId="77777777" w:rsidR="00966E0C" w:rsidRDefault="00966E0C" w:rsidP="004255C4">
      <w:pPr>
        <w:rPr>
          <w:rFonts w:cs="Times New Roman"/>
          <w:sz w:val="22"/>
          <w:szCs w:val="22"/>
        </w:rPr>
      </w:pPr>
    </w:p>
    <w:p w14:paraId="3E23A4DA" w14:textId="51614932" w:rsidR="00F01907" w:rsidRDefault="00F01907" w:rsidP="00972693">
      <w:pPr>
        <w:ind w:firstLine="720"/>
        <w:rPr>
          <w:rFonts w:cs="Times New Roman"/>
          <w:sz w:val="22"/>
          <w:szCs w:val="22"/>
        </w:rPr>
      </w:pPr>
      <w:r>
        <w:rPr>
          <w:rFonts w:cs="Times New Roman"/>
          <w:sz w:val="22"/>
          <w:szCs w:val="22"/>
        </w:rPr>
        <w:t>Teaching Associate Professor, English, University of Pittsburgh. 2023 – current.</w:t>
      </w:r>
    </w:p>
    <w:p w14:paraId="4D6E2FB8" w14:textId="77777777" w:rsidR="00F01907" w:rsidRDefault="00F01907" w:rsidP="00972693">
      <w:pPr>
        <w:ind w:firstLine="720"/>
        <w:rPr>
          <w:rFonts w:cs="Times New Roman"/>
          <w:sz w:val="22"/>
          <w:szCs w:val="22"/>
        </w:rPr>
      </w:pPr>
    </w:p>
    <w:p w14:paraId="01031582" w14:textId="77777777" w:rsidR="00E00C03" w:rsidRDefault="00E00C03" w:rsidP="00E00C03">
      <w:pPr>
        <w:ind w:left="1260" w:hanging="540"/>
        <w:rPr>
          <w:rFonts w:cs="Times New Roman"/>
          <w:sz w:val="22"/>
          <w:szCs w:val="22"/>
        </w:rPr>
      </w:pPr>
      <w:r>
        <w:rPr>
          <w:rFonts w:cs="Times New Roman"/>
          <w:sz w:val="22"/>
          <w:szCs w:val="22"/>
        </w:rPr>
        <w:t xml:space="preserve">Director of the Digital Media Lab (DML), University of Pittsburgh. 2021 – current. </w:t>
      </w:r>
    </w:p>
    <w:p w14:paraId="7A5F5523" w14:textId="77777777" w:rsidR="00E00C03" w:rsidRDefault="00E00C03" w:rsidP="00972693">
      <w:pPr>
        <w:ind w:firstLine="720"/>
        <w:rPr>
          <w:rFonts w:cs="Times New Roman"/>
          <w:sz w:val="22"/>
          <w:szCs w:val="22"/>
        </w:rPr>
      </w:pPr>
    </w:p>
    <w:p w14:paraId="70016589" w14:textId="6E5CD4DF" w:rsidR="00972693" w:rsidRPr="00480A20" w:rsidRDefault="00972693" w:rsidP="00972693">
      <w:pPr>
        <w:ind w:firstLine="720"/>
        <w:rPr>
          <w:rFonts w:cs="Times New Roman"/>
          <w:sz w:val="22"/>
          <w:szCs w:val="22"/>
        </w:rPr>
      </w:pPr>
      <w:r>
        <w:rPr>
          <w:rFonts w:cs="Times New Roman"/>
          <w:sz w:val="22"/>
          <w:szCs w:val="22"/>
        </w:rPr>
        <w:t xml:space="preserve">Teaching Assistant Professor, English, University of Pittsburgh. 2021 – </w:t>
      </w:r>
      <w:r w:rsidR="00F01907">
        <w:rPr>
          <w:rFonts w:cs="Times New Roman"/>
          <w:sz w:val="22"/>
          <w:szCs w:val="22"/>
        </w:rPr>
        <w:t>2023</w:t>
      </w:r>
      <w:r>
        <w:rPr>
          <w:rFonts w:cs="Times New Roman"/>
          <w:sz w:val="22"/>
          <w:szCs w:val="22"/>
        </w:rPr>
        <w:t>.</w:t>
      </w:r>
    </w:p>
    <w:p w14:paraId="119C664B" w14:textId="77777777" w:rsidR="004255C4" w:rsidRDefault="004255C4" w:rsidP="00E00C03">
      <w:pPr>
        <w:rPr>
          <w:rFonts w:cs="Times New Roman"/>
          <w:sz w:val="22"/>
          <w:szCs w:val="22"/>
        </w:rPr>
      </w:pPr>
    </w:p>
    <w:p w14:paraId="2767F447" w14:textId="5486A098" w:rsidR="00547E8C" w:rsidRPr="00480A20" w:rsidRDefault="0043155F" w:rsidP="00547E8C">
      <w:pPr>
        <w:ind w:left="1260" w:hanging="540"/>
        <w:rPr>
          <w:rFonts w:cs="Times New Roman"/>
          <w:sz w:val="22"/>
          <w:szCs w:val="22"/>
        </w:rPr>
      </w:pPr>
      <w:r w:rsidRPr="00480A20">
        <w:rPr>
          <w:rFonts w:cs="Times New Roman"/>
          <w:sz w:val="22"/>
          <w:szCs w:val="22"/>
        </w:rPr>
        <w:t xml:space="preserve">Assistant Director </w:t>
      </w:r>
      <w:r w:rsidR="00570C9A">
        <w:rPr>
          <w:rFonts w:cs="Times New Roman"/>
          <w:sz w:val="22"/>
          <w:szCs w:val="22"/>
        </w:rPr>
        <w:t>of</w:t>
      </w:r>
      <w:r w:rsidRPr="00480A20">
        <w:rPr>
          <w:rFonts w:cs="Times New Roman"/>
          <w:sz w:val="22"/>
          <w:szCs w:val="22"/>
        </w:rPr>
        <w:t xml:space="preserve"> the </w:t>
      </w:r>
      <w:r w:rsidRPr="0073066B">
        <w:rPr>
          <w:rFonts w:cs="Times New Roman"/>
          <w:sz w:val="22"/>
          <w:szCs w:val="22"/>
        </w:rPr>
        <w:t>Digital Narrative and Interactive Design (DNID)</w:t>
      </w:r>
      <w:r w:rsidRPr="00480A20">
        <w:rPr>
          <w:rFonts w:cs="Times New Roman"/>
          <w:sz w:val="22"/>
          <w:szCs w:val="22"/>
        </w:rPr>
        <w:t xml:space="preserve"> program, 2019 </w:t>
      </w:r>
      <w:r w:rsidR="003C6B3F">
        <w:rPr>
          <w:rFonts w:cs="Times New Roman"/>
          <w:sz w:val="22"/>
          <w:szCs w:val="22"/>
        </w:rPr>
        <w:t>–</w:t>
      </w:r>
      <w:r w:rsidRPr="00480A20">
        <w:rPr>
          <w:rFonts w:cs="Times New Roman"/>
          <w:sz w:val="22"/>
          <w:szCs w:val="22"/>
        </w:rPr>
        <w:t xml:space="preserve"> </w:t>
      </w:r>
      <w:r w:rsidR="003C6B3F">
        <w:rPr>
          <w:rFonts w:cs="Times New Roman"/>
          <w:sz w:val="22"/>
          <w:szCs w:val="22"/>
        </w:rPr>
        <w:t>2021</w:t>
      </w:r>
      <w:r w:rsidR="00EB1023">
        <w:rPr>
          <w:rFonts w:cs="Times New Roman"/>
          <w:sz w:val="22"/>
          <w:szCs w:val="22"/>
        </w:rPr>
        <w:t>.</w:t>
      </w:r>
      <w:r w:rsidRPr="00480A20">
        <w:rPr>
          <w:rFonts w:cs="Times New Roman"/>
          <w:sz w:val="22"/>
          <w:szCs w:val="22"/>
        </w:rPr>
        <w:t xml:space="preserve"> </w:t>
      </w:r>
    </w:p>
    <w:p w14:paraId="3BB31A3D" w14:textId="77777777" w:rsidR="00972693" w:rsidRDefault="00972693" w:rsidP="00972693">
      <w:pPr>
        <w:rPr>
          <w:rFonts w:cs="Times New Roman"/>
          <w:sz w:val="22"/>
          <w:szCs w:val="22"/>
        </w:rPr>
      </w:pPr>
    </w:p>
    <w:p w14:paraId="2AD01798" w14:textId="643A25BA" w:rsidR="00547E8C" w:rsidRPr="00480A20" w:rsidRDefault="00AD0B5F" w:rsidP="00547E8C">
      <w:pPr>
        <w:ind w:firstLine="720"/>
        <w:rPr>
          <w:rFonts w:cs="Times New Roman"/>
          <w:sz w:val="22"/>
          <w:szCs w:val="22"/>
        </w:rPr>
      </w:pPr>
      <w:r w:rsidRPr="00480A20">
        <w:rPr>
          <w:rFonts w:cs="Times New Roman"/>
          <w:sz w:val="22"/>
          <w:szCs w:val="22"/>
        </w:rPr>
        <w:t>Visiting Lecture</w:t>
      </w:r>
      <w:r w:rsidR="00623307" w:rsidRPr="00480A20">
        <w:rPr>
          <w:rFonts w:cs="Times New Roman"/>
          <w:sz w:val="22"/>
          <w:szCs w:val="22"/>
        </w:rPr>
        <w:t>r</w:t>
      </w:r>
      <w:r w:rsidRPr="00480A20">
        <w:rPr>
          <w:rFonts w:cs="Times New Roman"/>
          <w:sz w:val="22"/>
          <w:szCs w:val="22"/>
        </w:rPr>
        <w:t xml:space="preserve"> in Literature, English, University of Pittsburgh</w:t>
      </w:r>
      <w:r w:rsidR="00315773" w:rsidRPr="00480A20">
        <w:rPr>
          <w:rFonts w:cs="Times New Roman"/>
          <w:sz w:val="22"/>
          <w:szCs w:val="22"/>
        </w:rPr>
        <w:t xml:space="preserve">, 2017 </w:t>
      </w:r>
      <w:r w:rsidR="00972693">
        <w:rPr>
          <w:rFonts w:cs="Times New Roman"/>
          <w:sz w:val="22"/>
          <w:szCs w:val="22"/>
        </w:rPr>
        <w:t>–</w:t>
      </w:r>
      <w:r w:rsidR="00315773" w:rsidRPr="00480A20">
        <w:rPr>
          <w:rFonts w:cs="Times New Roman"/>
          <w:sz w:val="22"/>
          <w:szCs w:val="22"/>
        </w:rPr>
        <w:t xml:space="preserve"> </w:t>
      </w:r>
      <w:r w:rsidR="00972693">
        <w:rPr>
          <w:rFonts w:cs="Times New Roman"/>
          <w:sz w:val="22"/>
          <w:szCs w:val="22"/>
        </w:rPr>
        <w:t>2021.</w:t>
      </w:r>
    </w:p>
    <w:p w14:paraId="0C25F0D2" w14:textId="77777777" w:rsidR="00AF7A73" w:rsidRPr="00480A20" w:rsidRDefault="00AF7A73" w:rsidP="00547E8C">
      <w:pPr>
        <w:ind w:firstLine="720"/>
        <w:rPr>
          <w:rFonts w:cs="Times New Roman"/>
          <w:sz w:val="22"/>
          <w:szCs w:val="22"/>
        </w:rPr>
      </w:pPr>
    </w:p>
    <w:p w14:paraId="62E2EE98" w14:textId="32F676F4" w:rsidR="00AF7A73" w:rsidRDefault="00100714" w:rsidP="00067B20">
      <w:pPr>
        <w:ind w:firstLine="720"/>
        <w:rPr>
          <w:rFonts w:cs="Times New Roman"/>
          <w:sz w:val="22"/>
          <w:szCs w:val="22"/>
        </w:rPr>
      </w:pPr>
      <w:r w:rsidRPr="00480A20">
        <w:rPr>
          <w:rFonts w:cs="Times New Roman"/>
          <w:sz w:val="22"/>
          <w:szCs w:val="22"/>
        </w:rPr>
        <w:t>Visiting Instructor in Literature, English, University of Pittsburgh, 2016</w:t>
      </w:r>
      <w:r w:rsidR="00CC327F" w:rsidRPr="00480A20">
        <w:rPr>
          <w:rFonts w:cs="Times New Roman"/>
          <w:sz w:val="22"/>
          <w:szCs w:val="22"/>
        </w:rPr>
        <w:t xml:space="preserve"> </w:t>
      </w:r>
      <w:r w:rsidR="00EB1023">
        <w:rPr>
          <w:rFonts w:cs="Times New Roman"/>
          <w:sz w:val="22"/>
          <w:szCs w:val="22"/>
        </w:rPr>
        <w:t>–</w:t>
      </w:r>
      <w:r w:rsidR="00CC327F" w:rsidRPr="00480A20">
        <w:rPr>
          <w:rFonts w:cs="Times New Roman"/>
          <w:sz w:val="22"/>
          <w:szCs w:val="22"/>
        </w:rPr>
        <w:t xml:space="preserve"> </w:t>
      </w:r>
      <w:r w:rsidRPr="00480A20">
        <w:rPr>
          <w:rFonts w:cs="Times New Roman"/>
          <w:sz w:val="22"/>
          <w:szCs w:val="22"/>
        </w:rPr>
        <w:t>2017</w:t>
      </w:r>
      <w:r w:rsidR="00EB1023">
        <w:rPr>
          <w:rFonts w:cs="Times New Roman"/>
          <w:sz w:val="22"/>
          <w:szCs w:val="22"/>
        </w:rPr>
        <w:t>.</w:t>
      </w:r>
    </w:p>
    <w:p w14:paraId="36E81EED" w14:textId="01077742" w:rsidR="00B27F06" w:rsidRDefault="00B27F06" w:rsidP="007C6BC7">
      <w:pPr>
        <w:rPr>
          <w:rFonts w:cs="Times New Roman"/>
          <w:sz w:val="22"/>
          <w:szCs w:val="22"/>
        </w:rPr>
      </w:pPr>
    </w:p>
    <w:p w14:paraId="1676C305" w14:textId="77777777" w:rsidR="00265802" w:rsidRPr="00480A20" w:rsidRDefault="00265802" w:rsidP="007C6BC7">
      <w:pPr>
        <w:rPr>
          <w:rFonts w:cs="Times New Roman"/>
          <w:sz w:val="22"/>
          <w:szCs w:val="23"/>
        </w:rPr>
      </w:pPr>
    </w:p>
    <w:p w14:paraId="01F73E8C" w14:textId="77777777" w:rsidR="00AD0B5F" w:rsidRPr="00265802" w:rsidRDefault="00A90FC1" w:rsidP="00A90FC1">
      <w:pPr>
        <w:rPr>
          <w:rFonts w:cs="Times New Roman"/>
          <w:b/>
        </w:rPr>
      </w:pPr>
      <w:r w:rsidRPr="00265802">
        <w:rPr>
          <w:rFonts w:cs="Times New Roman"/>
          <w:b/>
        </w:rPr>
        <w:t>RESEARCH</w:t>
      </w:r>
      <w:r w:rsidR="00777BB5" w:rsidRPr="00265802">
        <w:rPr>
          <w:rFonts w:cs="Times New Roman"/>
          <w:b/>
        </w:rPr>
        <w:t xml:space="preserve"> AND</w:t>
      </w:r>
      <w:r w:rsidRPr="00265802">
        <w:rPr>
          <w:rFonts w:cs="Times New Roman"/>
          <w:b/>
        </w:rPr>
        <w:t xml:space="preserve"> </w:t>
      </w:r>
      <w:r w:rsidR="00777BB5" w:rsidRPr="00265802">
        <w:rPr>
          <w:rFonts w:cs="Times New Roman"/>
          <w:b/>
        </w:rPr>
        <w:t xml:space="preserve">TEACHING </w:t>
      </w:r>
      <w:r w:rsidR="004A0F48" w:rsidRPr="00265802">
        <w:rPr>
          <w:rFonts w:cs="Times New Roman"/>
          <w:b/>
        </w:rPr>
        <w:t>INTERESTS</w:t>
      </w:r>
    </w:p>
    <w:p w14:paraId="0527292D" w14:textId="77777777" w:rsidR="00A90FC1" w:rsidRPr="00480A20" w:rsidRDefault="00A90FC1" w:rsidP="00A90FC1">
      <w:pPr>
        <w:rPr>
          <w:rFonts w:cs="Times New Roman"/>
          <w:b/>
          <w:sz w:val="20"/>
          <w:szCs w:val="23"/>
        </w:rPr>
      </w:pPr>
    </w:p>
    <w:p w14:paraId="1F967B92" w14:textId="123AE004" w:rsidR="009E47C3" w:rsidRDefault="00777BB5" w:rsidP="009E47C3">
      <w:pPr>
        <w:tabs>
          <w:tab w:val="left" w:pos="720"/>
        </w:tabs>
        <w:ind w:left="720" w:hanging="720"/>
        <w:rPr>
          <w:rFonts w:cs="Times New Roman"/>
          <w:sz w:val="22"/>
          <w:szCs w:val="22"/>
        </w:rPr>
      </w:pPr>
      <w:r w:rsidRPr="00480A20">
        <w:rPr>
          <w:rFonts w:cs="Times New Roman"/>
          <w:sz w:val="21"/>
          <w:szCs w:val="23"/>
        </w:rPr>
        <w:tab/>
      </w:r>
      <w:r w:rsidR="00900FFA">
        <w:rPr>
          <w:rFonts w:cs="Times New Roman"/>
          <w:sz w:val="22"/>
          <w:szCs w:val="22"/>
        </w:rPr>
        <w:t>S</w:t>
      </w:r>
      <w:r w:rsidR="00703B9A" w:rsidRPr="00AC2E46">
        <w:rPr>
          <w:rFonts w:cs="Times New Roman"/>
          <w:sz w:val="22"/>
          <w:szCs w:val="22"/>
        </w:rPr>
        <w:t>cience fiction studies,</w:t>
      </w:r>
      <w:r w:rsidR="009E47C3">
        <w:rPr>
          <w:rFonts w:cs="Times New Roman"/>
          <w:sz w:val="22"/>
          <w:szCs w:val="22"/>
        </w:rPr>
        <w:t xml:space="preserve"> </w:t>
      </w:r>
      <w:r w:rsidR="00900FFA">
        <w:rPr>
          <w:rFonts w:cs="Times New Roman"/>
          <w:sz w:val="22"/>
          <w:szCs w:val="22"/>
        </w:rPr>
        <w:t xml:space="preserve">inclusive and accessible design, co-design, </w:t>
      </w:r>
      <w:r w:rsidR="00AC2E46" w:rsidRPr="00AC2E46">
        <w:rPr>
          <w:rFonts w:cs="Times New Roman"/>
          <w:sz w:val="22"/>
          <w:szCs w:val="22"/>
        </w:rPr>
        <w:t xml:space="preserve">Public Humanities, </w:t>
      </w:r>
      <w:r w:rsidR="0003169D" w:rsidRPr="00AC2E46">
        <w:rPr>
          <w:rFonts w:cs="Times New Roman"/>
          <w:sz w:val="22"/>
          <w:szCs w:val="22"/>
        </w:rPr>
        <w:t xml:space="preserve">Digital Humanities, spatial theory, </w:t>
      </w:r>
      <w:r w:rsidR="00900FFA" w:rsidRPr="00AC2E46">
        <w:rPr>
          <w:rFonts w:cs="Times New Roman"/>
          <w:sz w:val="22"/>
          <w:szCs w:val="22"/>
        </w:rPr>
        <w:t xml:space="preserve">media studies, </w:t>
      </w:r>
      <w:r w:rsidR="00AC2E46" w:rsidRPr="00AC2E46">
        <w:rPr>
          <w:rFonts w:cs="Times New Roman"/>
          <w:sz w:val="22"/>
          <w:szCs w:val="22"/>
        </w:rPr>
        <w:t xml:space="preserve">critical making, narratology, </w:t>
      </w:r>
      <w:r w:rsidR="00900FFA" w:rsidRPr="00AC2E46">
        <w:rPr>
          <w:rFonts w:cs="Times New Roman"/>
          <w:sz w:val="22"/>
          <w:szCs w:val="22"/>
        </w:rPr>
        <w:t>19</w:t>
      </w:r>
      <w:r w:rsidR="00900FFA" w:rsidRPr="00AC2E46">
        <w:rPr>
          <w:rFonts w:cs="Times New Roman"/>
          <w:sz w:val="22"/>
          <w:szCs w:val="22"/>
          <w:vertAlign w:val="superscript"/>
        </w:rPr>
        <w:t>th</w:t>
      </w:r>
      <w:r w:rsidR="00900FFA" w:rsidRPr="00AC2E46">
        <w:rPr>
          <w:rFonts w:cs="Times New Roman"/>
          <w:sz w:val="22"/>
          <w:szCs w:val="22"/>
        </w:rPr>
        <w:t>, 20</w:t>
      </w:r>
      <w:r w:rsidR="00900FFA" w:rsidRPr="00AC2E46">
        <w:rPr>
          <w:rFonts w:cs="Times New Roman"/>
          <w:sz w:val="22"/>
          <w:szCs w:val="22"/>
          <w:vertAlign w:val="superscript"/>
        </w:rPr>
        <w:t>th</w:t>
      </w:r>
      <w:r w:rsidR="00900FFA" w:rsidRPr="00AC2E46">
        <w:rPr>
          <w:rFonts w:cs="Times New Roman"/>
          <w:sz w:val="22"/>
          <w:szCs w:val="22"/>
        </w:rPr>
        <w:t>, and 21</w:t>
      </w:r>
      <w:r w:rsidR="00900FFA" w:rsidRPr="00AC2E46">
        <w:rPr>
          <w:rFonts w:cs="Times New Roman"/>
          <w:sz w:val="22"/>
          <w:szCs w:val="22"/>
          <w:vertAlign w:val="superscript"/>
        </w:rPr>
        <w:t>st</w:t>
      </w:r>
      <w:r w:rsidR="00900FFA" w:rsidRPr="00AC2E46">
        <w:rPr>
          <w:rFonts w:cs="Times New Roman"/>
          <w:sz w:val="22"/>
          <w:szCs w:val="22"/>
        </w:rPr>
        <w:t xml:space="preserve"> century </w:t>
      </w:r>
      <w:r w:rsidR="00900FFA">
        <w:rPr>
          <w:rFonts w:cs="Times New Roman"/>
          <w:sz w:val="22"/>
          <w:szCs w:val="22"/>
        </w:rPr>
        <w:t>Global Anglophone</w:t>
      </w:r>
      <w:r w:rsidR="00900FFA" w:rsidRPr="00AC2E46">
        <w:rPr>
          <w:rFonts w:cs="Times New Roman"/>
          <w:sz w:val="22"/>
          <w:szCs w:val="22"/>
        </w:rPr>
        <w:t xml:space="preserve"> </w:t>
      </w:r>
      <w:r w:rsidR="00900FFA">
        <w:rPr>
          <w:rFonts w:cs="Times New Roman"/>
          <w:sz w:val="22"/>
          <w:szCs w:val="22"/>
        </w:rPr>
        <w:t>l</w:t>
      </w:r>
      <w:r w:rsidR="00900FFA" w:rsidRPr="00AC2E46">
        <w:rPr>
          <w:rFonts w:cs="Times New Roman"/>
          <w:sz w:val="22"/>
          <w:szCs w:val="22"/>
        </w:rPr>
        <w:t>iterature</w:t>
      </w:r>
      <w:r w:rsidR="00900FFA">
        <w:rPr>
          <w:rFonts w:cs="Times New Roman"/>
          <w:sz w:val="22"/>
          <w:szCs w:val="22"/>
        </w:rPr>
        <w:t>s</w:t>
      </w:r>
      <w:r w:rsidR="00900FFA" w:rsidRPr="00AC2E46">
        <w:rPr>
          <w:rFonts w:cs="Times New Roman"/>
          <w:sz w:val="22"/>
          <w:szCs w:val="22"/>
        </w:rPr>
        <w:t xml:space="preserve">, postcolonial studies, </w:t>
      </w:r>
      <w:r w:rsidR="0006012D" w:rsidRPr="00AC2E46">
        <w:rPr>
          <w:rFonts w:cs="Times New Roman"/>
          <w:sz w:val="22"/>
          <w:szCs w:val="22"/>
        </w:rPr>
        <w:t xml:space="preserve">African and Diasporic Literature, </w:t>
      </w:r>
      <w:r w:rsidR="00AC2E46" w:rsidRPr="00AC2E46">
        <w:rPr>
          <w:rFonts w:cs="Times New Roman"/>
          <w:sz w:val="22"/>
          <w:szCs w:val="22"/>
        </w:rPr>
        <w:t>creative writing, gender</w:t>
      </w:r>
      <w:r w:rsidR="00FF054F">
        <w:rPr>
          <w:rFonts w:cs="Times New Roman"/>
          <w:sz w:val="22"/>
          <w:szCs w:val="22"/>
        </w:rPr>
        <w:t xml:space="preserve">, sexuality </w:t>
      </w:r>
      <w:r w:rsidR="00AC2E46" w:rsidRPr="00AC2E46">
        <w:rPr>
          <w:rFonts w:cs="Times New Roman"/>
          <w:sz w:val="22"/>
          <w:szCs w:val="22"/>
        </w:rPr>
        <w:t>and women’s studies, ethnic studies, novel studies, first-year composition</w:t>
      </w:r>
      <w:r w:rsidR="006073B0" w:rsidRPr="006C0A86">
        <w:rPr>
          <w:rFonts w:cs="Times New Roman"/>
          <w:sz w:val="22"/>
          <w:szCs w:val="22"/>
        </w:rPr>
        <w:t>.</w:t>
      </w:r>
    </w:p>
    <w:p w14:paraId="55078713" w14:textId="3A298264" w:rsidR="006073B0" w:rsidRPr="000D4C43" w:rsidRDefault="002B5B58" w:rsidP="000D4C43">
      <w:pPr>
        <w:tabs>
          <w:tab w:val="left" w:pos="720"/>
        </w:tabs>
        <w:ind w:left="720" w:hanging="720"/>
        <w:rPr>
          <w:rFonts w:cs="Times New Roman"/>
          <w:sz w:val="22"/>
          <w:szCs w:val="22"/>
        </w:rPr>
      </w:pPr>
      <w:r>
        <w:rPr>
          <w:rFonts w:cs="Times New Roman"/>
          <w:sz w:val="22"/>
          <w:szCs w:val="22"/>
        </w:rPr>
        <w:tab/>
        <w:t>A</w:t>
      </w:r>
      <w:r w:rsidR="008D7A56">
        <w:rPr>
          <w:rFonts w:cs="Times New Roman"/>
          <w:sz w:val="22"/>
          <w:szCs w:val="22"/>
        </w:rPr>
        <w:t>ffiliated</w:t>
      </w:r>
      <w:r>
        <w:rPr>
          <w:rFonts w:cs="Times New Roman"/>
          <w:sz w:val="22"/>
          <w:szCs w:val="22"/>
        </w:rPr>
        <w:t xml:space="preserve"> </w:t>
      </w:r>
      <w:r w:rsidR="008D7A56">
        <w:rPr>
          <w:rFonts w:cs="Times New Roman"/>
          <w:sz w:val="22"/>
          <w:szCs w:val="22"/>
        </w:rPr>
        <w:t>f</w:t>
      </w:r>
      <w:r>
        <w:rPr>
          <w:rFonts w:cs="Times New Roman"/>
          <w:sz w:val="22"/>
          <w:szCs w:val="22"/>
        </w:rPr>
        <w:t xml:space="preserve">aculty </w:t>
      </w:r>
      <w:r w:rsidR="008D7A56">
        <w:rPr>
          <w:rFonts w:cs="Times New Roman"/>
          <w:sz w:val="22"/>
          <w:szCs w:val="22"/>
        </w:rPr>
        <w:t xml:space="preserve">member </w:t>
      </w:r>
      <w:r>
        <w:rPr>
          <w:rFonts w:cs="Times New Roman"/>
          <w:sz w:val="22"/>
          <w:szCs w:val="22"/>
        </w:rPr>
        <w:t xml:space="preserve">in </w:t>
      </w:r>
      <w:r w:rsidR="006C2EF5">
        <w:rPr>
          <w:rFonts w:cs="Times New Roman"/>
          <w:sz w:val="22"/>
          <w:szCs w:val="22"/>
        </w:rPr>
        <w:t xml:space="preserve">Gender, Sexuality, and Women’s Studies; </w:t>
      </w:r>
      <w:r>
        <w:rPr>
          <w:rFonts w:cs="Times New Roman"/>
          <w:sz w:val="22"/>
          <w:szCs w:val="22"/>
        </w:rPr>
        <w:t>African Studies</w:t>
      </w:r>
      <w:r w:rsidR="006C2EF5">
        <w:rPr>
          <w:rFonts w:cs="Times New Roman"/>
          <w:sz w:val="22"/>
          <w:szCs w:val="22"/>
        </w:rPr>
        <w:t>;</w:t>
      </w:r>
      <w:r>
        <w:rPr>
          <w:rFonts w:cs="Times New Roman"/>
          <w:sz w:val="22"/>
          <w:szCs w:val="22"/>
        </w:rPr>
        <w:t xml:space="preserve"> Center for Latin American Studies</w:t>
      </w:r>
      <w:r w:rsidR="000955C8">
        <w:rPr>
          <w:rFonts w:cs="Times New Roman"/>
          <w:sz w:val="22"/>
          <w:szCs w:val="22"/>
        </w:rPr>
        <w:t>.</w:t>
      </w:r>
    </w:p>
    <w:p w14:paraId="4FB33F69" w14:textId="77777777" w:rsidR="00972693" w:rsidRPr="00480A20" w:rsidRDefault="00972693" w:rsidP="00A378E1">
      <w:pPr>
        <w:rPr>
          <w:rFonts w:cs="Times New Roman"/>
          <w:sz w:val="22"/>
          <w:szCs w:val="23"/>
        </w:rPr>
      </w:pPr>
    </w:p>
    <w:p w14:paraId="362E642D" w14:textId="5B229722" w:rsidR="00AD0B5F" w:rsidRPr="006C0A86" w:rsidRDefault="004A0F48" w:rsidP="00A378E1">
      <w:pPr>
        <w:rPr>
          <w:rFonts w:cs="Times New Roman"/>
          <w:b/>
        </w:rPr>
      </w:pPr>
      <w:r w:rsidRPr="006C0A86">
        <w:rPr>
          <w:rFonts w:cs="Times New Roman"/>
          <w:b/>
        </w:rPr>
        <w:lastRenderedPageBreak/>
        <w:t>AWARDS</w:t>
      </w:r>
      <w:r w:rsidR="00AC2E46">
        <w:rPr>
          <w:rFonts w:cs="Times New Roman"/>
          <w:b/>
        </w:rPr>
        <w:t xml:space="preserve"> &amp; GRANTS</w:t>
      </w:r>
    </w:p>
    <w:p w14:paraId="12ED9B74" w14:textId="77777777" w:rsidR="00897ED2" w:rsidRDefault="00897ED2" w:rsidP="00897ED2">
      <w:pPr>
        <w:rPr>
          <w:rFonts w:ascii="Times New Roman" w:eastAsia="Times New Roman" w:hAnsi="Times New Roman" w:cs="Times New Roman"/>
          <w:color w:val="000000"/>
          <w:lang w:eastAsia="en-US"/>
        </w:rPr>
      </w:pPr>
    </w:p>
    <w:p w14:paraId="6FFC767E" w14:textId="44CF2153" w:rsidR="000B002B" w:rsidRPr="00F67E89" w:rsidRDefault="00D91357" w:rsidP="00D91357">
      <w:pPr>
        <w:pStyle w:val="paragraph"/>
        <w:spacing w:before="0" w:beforeAutospacing="0" w:after="0" w:afterAutospacing="0"/>
        <w:ind w:left="720"/>
        <w:textAlignment w:val="baseline"/>
        <w:rPr>
          <w:rFonts w:ascii="Cambria" w:hAnsi="Cambria"/>
          <w:sz w:val="22"/>
          <w:szCs w:val="22"/>
        </w:rPr>
      </w:pPr>
      <w:r w:rsidRPr="00F67E89">
        <w:rPr>
          <w:rFonts w:ascii="Cambria" w:hAnsi="Cambria"/>
          <w:sz w:val="22"/>
          <w:szCs w:val="22"/>
        </w:rPr>
        <w:t>“</w:t>
      </w:r>
      <w:r w:rsidRPr="00F67E89">
        <w:rPr>
          <w:rStyle w:val="normaltextrun"/>
          <w:rFonts w:ascii="Cambria" w:hAnsi="Cambria"/>
          <w:sz w:val="22"/>
          <w:szCs w:val="22"/>
          <w:lang w:val="en"/>
        </w:rPr>
        <w:t>Design a Spaceship: OER Toolkit for Introducing Universal and Inclusive Design Principles through Science Fiction</w:t>
      </w:r>
      <w:r w:rsidRPr="00F67E89">
        <w:rPr>
          <w:rStyle w:val="eop"/>
          <w:rFonts w:ascii="Cambria" w:hAnsi="Cambria"/>
          <w:sz w:val="22"/>
          <w:szCs w:val="22"/>
        </w:rPr>
        <w:t xml:space="preserve">.” </w:t>
      </w:r>
      <w:r w:rsidR="001A7894" w:rsidRPr="00F67E89">
        <w:rPr>
          <w:rFonts w:ascii="Cambria" w:hAnsi="Cambria"/>
          <w:sz w:val="22"/>
          <w:szCs w:val="22"/>
        </w:rPr>
        <w:t xml:space="preserve">Nancy Tanner Grant for Open Educational Resources. </w:t>
      </w:r>
      <w:r w:rsidRPr="00F67E89">
        <w:rPr>
          <w:rFonts w:ascii="Cambria" w:hAnsi="Cambria"/>
          <w:sz w:val="22"/>
          <w:szCs w:val="22"/>
        </w:rPr>
        <w:t>PI.</w:t>
      </w:r>
      <w:r w:rsidR="00650F77">
        <w:rPr>
          <w:rFonts w:ascii="Cambria" w:hAnsi="Cambria"/>
          <w:sz w:val="22"/>
          <w:szCs w:val="22"/>
        </w:rPr>
        <w:t xml:space="preserve"> With co-designer Lynn Priestley.</w:t>
      </w:r>
      <w:r w:rsidRPr="00F67E89">
        <w:rPr>
          <w:rFonts w:ascii="Cambria" w:hAnsi="Cambria"/>
          <w:sz w:val="22"/>
          <w:szCs w:val="22"/>
        </w:rPr>
        <w:t xml:space="preserve"> </w:t>
      </w:r>
      <w:r w:rsidR="001A7894" w:rsidRPr="00F67E89">
        <w:rPr>
          <w:rFonts w:ascii="Cambria" w:hAnsi="Cambria"/>
          <w:sz w:val="22"/>
          <w:szCs w:val="22"/>
        </w:rPr>
        <w:t xml:space="preserve">Awarded April 22, 2025. </w:t>
      </w:r>
    </w:p>
    <w:p w14:paraId="09366628" w14:textId="77777777" w:rsidR="000B002B" w:rsidRPr="00F67E89" w:rsidRDefault="000B002B" w:rsidP="00824E1E">
      <w:pPr>
        <w:ind w:left="720"/>
        <w:rPr>
          <w:rFonts w:ascii="Cambria" w:hAnsi="Cambria" w:cs="Times New Roman"/>
          <w:sz w:val="22"/>
          <w:szCs w:val="22"/>
        </w:rPr>
      </w:pPr>
    </w:p>
    <w:p w14:paraId="46C9DB40" w14:textId="505991BD" w:rsidR="00610B72" w:rsidRDefault="00610B72" w:rsidP="00824E1E">
      <w:pPr>
        <w:ind w:left="720"/>
        <w:rPr>
          <w:rFonts w:ascii="Cambria" w:hAnsi="Cambria" w:cs="Times New Roman"/>
          <w:sz w:val="22"/>
          <w:szCs w:val="22"/>
        </w:rPr>
      </w:pPr>
      <w:r>
        <w:rPr>
          <w:rFonts w:ascii="Cambria" w:hAnsi="Cambria" w:cs="Times New Roman"/>
          <w:sz w:val="22"/>
          <w:szCs w:val="22"/>
        </w:rPr>
        <w:t>Most Valuable Professor</w:t>
      </w:r>
      <w:r w:rsidR="00CB2D53">
        <w:rPr>
          <w:rFonts w:ascii="Cambria" w:hAnsi="Cambria" w:cs="Times New Roman"/>
          <w:sz w:val="22"/>
          <w:szCs w:val="22"/>
        </w:rPr>
        <w:t xml:space="preserve">; awarded by Pitt athletes </w:t>
      </w:r>
      <w:r w:rsidR="00AC7F1D">
        <w:rPr>
          <w:rFonts w:ascii="Cambria" w:hAnsi="Cambria" w:cs="Times New Roman"/>
          <w:sz w:val="22"/>
          <w:szCs w:val="22"/>
        </w:rPr>
        <w:t xml:space="preserve">for professors with positive teaching impact </w:t>
      </w:r>
      <w:r w:rsidR="00CB2D53">
        <w:rPr>
          <w:rFonts w:ascii="Cambria" w:hAnsi="Cambria" w:cs="Times New Roman"/>
          <w:sz w:val="22"/>
          <w:szCs w:val="22"/>
        </w:rPr>
        <w:t>as invitations to recognized competitive meets</w:t>
      </w:r>
      <w:r w:rsidR="00AC7F1D">
        <w:rPr>
          <w:rFonts w:ascii="Cambria" w:hAnsi="Cambria" w:cs="Times New Roman"/>
          <w:sz w:val="22"/>
          <w:szCs w:val="22"/>
        </w:rPr>
        <w:t xml:space="preserve"> or </w:t>
      </w:r>
      <w:r w:rsidR="00CB2D53">
        <w:rPr>
          <w:rFonts w:ascii="Cambria" w:hAnsi="Cambria" w:cs="Times New Roman"/>
          <w:sz w:val="22"/>
          <w:szCs w:val="22"/>
        </w:rPr>
        <w:t>games</w:t>
      </w:r>
      <w:r>
        <w:rPr>
          <w:rFonts w:ascii="Cambria" w:hAnsi="Cambria" w:cs="Times New Roman"/>
          <w:sz w:val="22"/>
          <w:szCs w:val="22"/>
        </w:rPr>
        <w:t>. Swim/Dive</w:t>
      </w:r>
      <w:r w:rsidR="001164C7">
        <w:rPr>
          <w:rFonts w:ascii="Cambria" w:hAnsi="Cambria" w:cs="Times New Roman"/>
          <w:sz w:val="22"/>
          <w:szCs w:val="22"/>
        </w:rPr>
        <w:t>,</w:t>
      </w:r>
      <w:r>
        <w:rPr>
          <w:rFonts w:ascii="Cambria" w:hAnsi="Cambria" w:cs="Times New Roman"/>
          <w:sz w:val="22"/>
          <w:szCs w:val="22"/>
        </w:rPr>
        <w:t xml:space="preserve"> Spring 2025. Gymnasti</w:t>
      </w:r>
      <w:r w:rsidR="001164C7">
        <w:rPr>
          <w:rFonts w:ascii="Cambria" w:hAnsi="Cambria" w:cs="Times New Roman"/>
          <w:sz w:val="22"/>
          <w:szCs w:val="22"/>
        </w:rPr>
        <w:t xml:space="preserve">cs, </w:t>
      </w:r>
      <w:r>
        <w:rPr>
          <w:rFonts w:ascii="Cambria" w:hAnsi="Cambria" w:cs="Times New Roman"/>
          <w:sz w:val="22"/>
          <w:szCs w:val="22"/>
        </w:rPr>
        <w:t>2022.</w:t>
      </w:r>
      <w:r w:rsidR="001164C7">
        <w:rPr>
          <w:rFonts w:ascii="Cambria" w:hAnsi="Cambria" w:cs="Times New Roman"/>
          <w:sz w:val="22"/>
          <w:szCs w:val="22"/>
        </w:rPr>
        <w:t xml:space="preserve"> Football, 2014.</w:t>
      </w:r>
      <w:r>
        <w:rPr>
          <w:rFonts w:ascii="Cambria" w:hAnsi="Cambria" w:cs="Times New Roman"/>
          <w:sz w:val="22"/>
          <w:szCs w:val="22"/>
        </w:rPr>
        <w:t xml:space="preserve"> </w:t>
      </w:r>
    </w:p>
    <w:p w14:paraId="451E1B91" w14:textId="77777777" w:rsidR="00610B72" w:rsidRDefault="00610B72" w:rsidP="00824E1E">
      <w:pPr>
        <w:ind w:left="720"/>
        <w:rPr>
          <w:rFonts w:ascii="Cambria" w:hAnsi="Cambria" w:cs="Times New Roman"/>
          <w:sz w:val="22"/>
          <w:szCs w:val="22"/>
        </w:rPr>
      </w:pPr>
    </w:p>
    <w:p w14:paraId="2D5BF31A" w14:textId="587970BF" w:rsidR="00824E1E" w:rsidRPr="00F67E89" w:rsidRDefault="000B002B" w:rsidP="00824E1E">
      <w:pPr>
        <w:ind w:left="720"/>
        <w:rPr>
          <w:rFonts w:ascii="Cambria" w:hAnsi="Cambria" w:cs="Times New Roman"/>
          <w:sz w:val="22"/>
          <w:szCs w:val="22"/>
        </w:rPr>
      </w:pPr>
      <w:r w:rsidRPr="00F67E89">
        <w:rPr>
          <w:rFonts w:ascii="Cambria" w:hAnsi="Cambria" w:cs="Times New Roman"/>
          <w:sz w:val="22"/>
          <w:szCs w:val="22"/>
        </w:rPr>
        <w:t>“</w:t>
      </w:r>
      <w:r w:rsidR="00824E1E" w:rsidRPr="00824E1E">
        <w:rPr>
          <w:rFonts w:ascii="Cambria" w:hAnsi="Cambria" w:cs="Times New Roman"/>
          <w:sz w:val="22"/>
          <w:szCs w:val="22"/>
        </w:rPr>
        <w:t>STEM Through Games</w:t>
      </w:r>
      <w:r w:rsidRPr="00F67E89">
        <w:rPr>
          <w:rFonts w:ascii="Cambria" w:hAnsi="Cambria" w:cs="Times New Roman"/>
          <w:sz w:val="22"/>
          <w:szCs w:val="22"/>
        </w:rPr>
        <w:t>”</w:t>
      </w:r>
      <w:r w:rsidR="008F69D3" w:rsidRPr="00F67E89">
        <w:rPr>
          <w:rFonts w:ascii="Cambria" w:hAnsi="Cambria" w:cs="Times New Roman"/>
          <w:sz w:val="22"/>
          <w:szCs w:val="22"/>
        </w:rPr>
        <w:t xml:space="preserve">. </w:t>
      </w:r>
      <w:r w:rsidR="00824E1E" w:rsidRPr="00824E1E">
        <w:rPr>
          <w:rFonts w:ascii="Cambria" w:hAnsi="Cambria" w:cs="Times New Roman"/>
          <w:sz w:val="22"/>
          <w:szCs w:val="22"/>
        </w:rPr>
        <w:t>Funder: Richard King Mellon Foundation.</w:t>
      </w:r>
      <w:r w:rsidR="00824E1E" w:rsidRPr="00F67E89">
        <w:rPr>
          <w:rFonts w:ascii="Cambria" w:hAnsi="Cambria" w:cs="Times New Roman"/>
          <w:sz w:val="22"/>
          <w:szCs w:val="22"/>
        </w:rPr>
        <w:t xml:space="preserve"> </w:t>
      </w:r>
      <w:r w:rsidR="00824E1E" w:rsidRPr="00824E1E">
        <w:rPr>
          <w:rFonts w:ascii="Cambria" w:hAnsi="Cambria" w:cs="Times New Roman"/>
          <w:sz w:val="22"/>
          <w:szCs w:val="22"/>
        </w:rPr>
        <w:t>2024–2025</w:t>
      </w:r>
      <w:r w:rsidR="00824E1E" w:rsidRPr="00F67E89">
        <w:rPr>
          <w:rFonts w:ascii="Cambria" w:hAnsi="Cambria" w:cs="Times New Roman"/>
          <w:sz w:val="22"/>
          <w:szCs w:val="22"/>
        </w:rPr>
        <w:t>.</w:t>
      </w:r>
      <w:r w:rsidR="008F69D3" w:rsidRPr="00F67E89">
        <w:rPr>
          <w:rFonts w:ascii="Cambria" w:hAnsi="Cambria" w:cs="Times New Roman"/>
          <w:sz w:val="22"/>
          <w:szCs w:val="22"/>
        </w:rPr>
        <w:t xml:space="preserve"> </w:t>
      </w:r>
      <w:r w:rsidR="008F69D3" w:rsidRPr="00F67E89">
        <w:rPr>
          <w:rFonts w:ascii="Cambria" w:eastAsia="Times New Roman" w:hAnsi="Cambria" w:cs="Times New Roman"/>
          <w:color w:val="000000"/>
          <w:sz w:val="22"/>
          <w:szCs w:val="22"/>
          <w:lang w:eastAsia="en-US"/>
        </w:rPr>
        <w:t xml:space="preserve">With </w:t>
      </w:r>
      <w:r w:rsidR="00650F77">
        <w:rPr>
          <w:rFonts w:ascii="Cambria" w:eastAsia="Times New Roman" w:hAnsi="Cambria" w:cs="Times New Roman"/>
          <w:color w:val="000000"/>
          <w:sz w:val="22"/>
          <w:szCs w:val="22"/>
          <w:lang w:eastAsia="en-US"/>
        </w:rPr>
        <w:t xml:space="preserve">PI </w:t>
      </w:r>
      <w:r w:rsidR="008F69D3" w:rsidRPr="00F67E89">
        <w:rPr>
          <w:rFonts w:ascii="Cambria" w:eastAsia="Times New Roman" w:hAnsi="Cambria" w:cs="Times New Roman"/>
          <w:color w:val="000000"/>
          <w:sz w:val="22"/>
          <w:szCs w:val="22"/>
          <w:lang w:eastAsia="en-US"/>
        </w:rPr>
        <w:t>Dmitriy Babichenko (S</w:t>
      </w:r>
      <w:r w:rsidR="00650F77">
        <w:rPr>
          <w:rFonts w:ascii="Cambria" w:eastAsia="Times New Roman" w:hAnsi="Cambria" w:cs="Times New Roman"/>
          <w:color w:val="000000"/>
          <w:sz w:val="22"/>
          <w:szCs w:val="22"/>
          <w:lang w:eastAsia="en-US"/>
        </w:rPr>
        <w:t xml:space="preserve">chool of </w:t>
      </w:r>
      <w:r w:rsidR="008F69D3" w:rsidRPr="00F67E89">
        <w:rPr>
          <w:rFonts w:ascii="Cambria" w:eastAsia="Times New Roman" w:hAnsi="Cambria" w:cs="Times New Roman"/>
          <w:color w:val="000000"/>
          <w:sz w:val="22"/>
          <w:szCs w:val="22"/>
          <w:lang w:eastAsia="en-US"/>
        </w:rPr>
        <w:t>C</w:t>
      </w:r>
      <w:r w:rsidR="00650F77">
        <w:rPr>
          <w:rFonts w:ascii="Cambria" w:eastAsia="Times New Roman" w:hAnsi="Cambria" w:cs="Times New Roman"/>
          <w:color w:val="000000"/>
          <w:sz w:val="22"/>
          <w:szCs w:val="22"/>
          <w:lang w:eastAsia="en-US"/>
        </w:rPr>
        <w:t xml:space="preserve">omputing and </w:t>
      </w:r>
      <w:r w:rsidR="008F69D3" w:rsidRPr="00F67E89">
        <w:rPr>
          <w:rFonts w:ascii="Cambria" w:eastAsia="Times New Roman" w:hAnsi="Cambria" w:cs="Times New Roman"/>
          <w:color w:val="000000"/>
          <w:sz w:val="22"/>
          <w:szCs w:val="22"/>
          <w:lang w:eastAsia="en-US"/>
        </w:rPr>
        <w:t>I</w:t>
      </w:r>
      <w:r w:rsidR="00650F77">
        <w:rPr>
          <w:rFonts w:ascii="Cambria" w:eastAsia="Times New Roman" w:hAnsi="Cambria" w:cs="Times New Roman"/>
          <w:color w:val="000000"/>
          <w:sz w:val="22"/>
          <w:szCs w:val="22"/>
          <w:lang w:eastAsia="en-US"/>
        </w:rPr>
        <w:t>nformation, or SCI</w:t>
      </w:r>
      <w:r w:rsidR="008F69D3" w:rsidRPr="00F67E89">
        <w:rPr>
          <w:rFonts w:ascii="Cambria" w:eastAsia="Times New Roman" w:hAnsi="Cambria" w:cs="Times New Roman"/>
          <w:color w:val="000000"/>
          <w:sz w:val="22"/>
          <w:szCs w:val="22"/>
          <w:lang w:eastAsia="en-US"/>
        </w:rPr>
        <w:t>), and teammates Jacob Biehl (SCI), and Cassie Quigley (School of Education).</w:t>
      </w:r>
      <w:r w:rsidR="001A7894" w:rsidRPr="00F67E89">
        <w:rPr>
          <w:rFonts w:ascii="Cambria" w:eastAsia="Times New Roman" w:hAnsi="Cambria" w:cs="Times New Roman"/>
          <w:color w:val="000000"/>
          <w:sz w:val="22"/>
          <w:szCs w:val="22"/>
          <w:lang w:eastAsia="en-US"/>
        </w:rPr>
        <w:t xml:space="preserve"> </w:t>
      </w:r>
      <w:r w:rsidRPr="00F67E89">
        <w:rPr>
          <w:rFonts w:ascii="Cambria" w:eastAsia="Times New Roman" w:hAnsi="Cambria" w:cs="Times New Roman"/>
          <w:color w:val="000000"/>
          <w:sz w:val="22"/>
          <w:szCs w:val="22"/>
          <w:lang w:eastAsia="en-US"/>
        </w:rPr>
        <w:t xml:space="preserve"> </w:t>
      </w:r>
    </w:p>
    <w:p w14:paraId="7C4ABCE4" w14:textId="77777777" w:rsidR="00824E1E" w:rsidRPr="00F67E89" w:rsidRDefault="00824E1E" w:rsidP="00824E1E">
      <w:pPr>
        <w:ind w:left="720"/>
        <w:rPr>
          <w:rFonts w:ascii="Cambria" w:hAnsi="Cambria" w:cs="Times New Roman"/>
          <w:sz w:val="22"/>
          <w:szCs w:val="22"/>
        </w:rPr>
      </w:pPr>
    </w:p>
    <w:p w14:paraId="76110552" w14:textId="45E73EF4" w:rsidR="000B002B" w:rsidRPr="00F67E89" w:rsidRDefault="000B002B" w:rsidP="000B002B">
      <w:pPr>
        <w:ind w:left="720"/>
        <w:rPr>
          <w:rFonts w:ascii="Cambria" w:hAnsi="Cambria" w:cs="Times New Roman"/>
          <w:color w:val="000000"/>
          <w:sz w:val="22"/>
          <w:szCs w:val="22"/>
        </w:rPr>
      </w:pPr>
      <w:r w:rsidRPr="00F67E89">
        <w:rPr>
          <w:rFonts w:ascii="Cambria" w:hAnsi="Cambria" w:cs="Times New Roman"/>
          <w:color w:val="000000"/>
          <w:sz w:val="22"/>
          <w:szCs w:val="22"/>
        </w:rPr>
        <w:t xml:space="preserve">“Design a Spaceship: Inclusive and Universal Design Thinking through Speculative Fiction Workshop.” Pitt OEDI Mini Grant. </w:t>
      </w:r>
      <w:r w:rsidR="00D91357" w:rsidRPr="00F67E89">
        <w:rPr>
          <w:rFonts w:ascii="Cambria" w:hAnsi="Cambria" w:cs="Times New Roman"/>
          <w:color w:val="000000"/>
          <w:sz w:val="22"/>
          <w:szCs w:val="22"/>
        </w:rPr>
        <w:t xml:space="preserve">PI. </w:t>
      </w:r>
      <w:r w:rsidR="00650F77">
        <w:rPr>
          <w:rFonts w:ascii="Cambria" w:hAnsi="Cambria"/>
          <w:sz w:val="22"/>
          <w:szCs w:val="22"/>
        </w:rPr>
        <w:t>With co-designer Lynn Priestley.</w:t>
      </w:r>
      <w:r w:rsidR="00650F77" w:rsidRPr="00F67E89">
        <w:rPr>
          <w:rFonts w:ascii="Cambria" w:hAnsi="Cambria"/>
          <w:sz w:val="22"/>
          <w:szCs w:val="22"/>
        </w:rPr>
        <w:t xml:space="preserve"> </w:t>
      </w:r>
      <w:r w:rsidRPr="00F67E89">
        <w:rPr>
          <w:rFonts w:ascii="Cambria" w:hAnsi="Cambria" w:cs="Times New Roman"/>
          <w:color w:val="000000"/>
          <w:sz w:val="22"/>
          <w:szCs w:val="22"/>
        </w:rPr>
        <w:t xml:space="preserve">Awarded </w:t>
      </w:r>
      <w:r w:rsidR="001A7894" w:rsidRPr="00F67E89">
        <w:rPr>
          <w:rFonts w:ascii="Cambria" w:hAnsi="Cambria" w:cs="Times New Roman"/>
          <w:color w:val="000000"/>
          <w:sz w:val="22"/>
          <w:szCs w:val="22"/>
        </w:rPr>
        <w:t>Feb 18, 2025.</w:t>
      </w:r>
      <w:r w:rsidRPr="00F67E89">
        <w:rPr>
          <w:rFonts w:ascii="Cambria" w:hAnsi="Cambria" w:cs="Times New Roman"/>
          <w:color w:val="000000"/>
          <w:sz w:val="22"/>
          <w:szCs w:val="22"/>
        </w:rPr>
        <w:t xml:space="preserve"> </w:t>
      </w:r>
    </w:p>
    <w:p w14:paraId="202B75CF" w14:textId="529C9AA8" w:rsidR="00824E1E" w:rsidRPr="00824E1E" w:rsidRDefault="00824E1E" w:rsidP="00650F77">
      <w:pPr>
        <w:rPr>
          <w:rFonts w:ascii="Cambria" w:hAnsi="Cambria" w:cs="Times New Roman"/>
          <w:b/>
          <w:bCs/>
          <w:sz w:val="22"/>
          <w:szCs w:val="22"/>
        </w:rPr>
      </w:pPr>
    </w:p>
    <w:p w14:paraId="0C93DF11" w14:textId="245FABB0" w:rsidR="00E26DBC" w:rsidRPr="00F67E89" w:rsidRDefault="000B002B" w:rsidP="008F69D3">
      <w:pPr>
        <w:ind w:left="720"/>
        <w:rPr>
          <w:rFonts w:ascii="Cambria" w:hAnsi="Cambria" w:cs="Times New Roman"/>
          <w:b/>
          <w:bCs/>
          <w:sz w:val="22"/>
          <w:szCs w:val="22"/>
        </w:rPr>
      </w:pPr>
      <w:r w:rsidRPr="00F67E89">
        <w:rPr>
          <w:rFonts w:ascii="Cambria" w:hAnsi="Cambria" w:cs="Times New Roman"/>
          <w:sz w:val="22"/>
          <w:szCs w:val="22"/>
        </w:rPr>
        <w:t>“</w:t>
      </w:r>
      <w:r w:rsidR="00824E1E" w:rsidRPr="00824E1E">
        <w:rPr>
          <w:rFonts w:ascii="Cambria" w:hAnsi="Cambria" w:cs="Times New Roman"/>
          <w:sz w:val="22"/>
          <w:szCs w:val="22"/>
        </w:rPr>
        <w:t>STEM Through Games</w:t>
      </w:r>
      <w:r w:rsidRPr="00F67E89">
        <w:rPr>
          <w:rFonts w:ascii="Cambria" w:hAnsi="Cambria" w:cs="Times New Roman"/>
          <w:sz w:val="22"/>
          <w:szCs w:val="22"/>
        </w:rPr>
        <w:t>”</w:t>
      </w:r>
      <w:r w:rsidR="00824E1E" w:rsidRPr="00824E1E">
        <w:rPr>
          <w:rFonts w:ascii="Cambria" w:hAnsi="Cambria" w:cs="Times New Roman"/>
          <w:sz w:val="22"/>
          <w:szCs w:val="22"/>
        </w:rPr>
        <w:t xml:space="preserve">. </w:t>
      </w:r>
      <w:r w:rsidR="008F69D3" w:rsidRPr="00F67E89">
        <w:rPr>
          <w:rFonts w:ascii="Cambria" w:hAnsi="Cambria" w:cs="Times New Roman"/>
          <w:sz w:val="22"/>
          <w:szCs w:val="22"/>
        </w:rPr>
        <w:t xml:space="preserve">Pitt Seeds. </w:t>
      </w:r>
      <w:r w:rsidR="00824E1E" w:rsidRPr="00824E1E">
        <w:rPr>
          <w:rFonts w:ascii="Cambria" w:hAnsi="Cambria" w:cs="Times New Roman"/>
          <w:sz w:val="22"/>
          <w:szCs w:val="22"/>
        </w:rPr>
        <w:t>Funder: University of Pittsburgh Office of the Provost. Dates: 2023–2024</w:t>
      </w:r>
      <w:r w:rsidR="008F69D3" w:rsidRPr="00F67E89">
        <w:rPr>
          <w:rFonts w:ascii="Cambria" w:hAnsi="Cambria" w:cs="Times New Roman"/>
          <w:sz w:val="22"/>
          <w:szCs w:val="22"/>
        </w:rPr>
        <w:t>.</w:t>
      </w:r>
      <w:r w:rsidR="008F69D3" w:rsidRPr="00F67E89">
        <w:rPr>
          <w:rFonts w:ascii="Cambria" w:hAnsi="Cambria" w:cs="Times New Roman"/>
          <w:b/>
          <w:bCs/>
          <w:sz w:val="22"/>
          <w:szCs w:val="22"/>
        </w:rPr>
        <w:t xml:space="preserve"> </w:t>
      </w:r>
      <w:r w:rsidR="005D5CE7" w:rsidRPr="00F67E89">
        <w:rPr>
          <w:rFonts w:ascii="Cambria" w:eastAsia="Times New Roman" w:hAnsi="Cambria" w:cs="Times New Roman"/>
          <w:color w:val="000000"/>
          <w:sz w:val="22"/>
          <w:szCs w:val="22"/>
          <w:lang w:eastAsia="en-US"/>
        </w:rPr>
        <w:t xml:space="preserve">With </w:t>
      </w:r>
      <w:r w:rsidR="00650F77">
        <w:rPr>
          <w:rFonts w:ascii="Cambria" w:eastAsia="Times New Roman" w:hAnsi="Cambria" w:cs="Times New Roman"/>
          <w:color w:val="000000"/>
          <w:sz w:val="22"/>
          <w:szCs w:val="22"/>
          <w:lang w:eastAsia="en-US"/>
        </w:rPr>
        <w:t>PI/</w:t>
      </w:r>
      <w:r w:rsidR="005D5CE7" w:rsidRPr="00F67E89">
        <w:rPr>
          <w:rFonts w:ascii="Cambria" w:eastAsia="Times New Roman" w:hAnsi="Cambria" w:cs="Times New Roman"/>
          <w:color w:val="000000"/>
          <w:sz w:val="22"/>
          <w:szCs w:val="22"/>
          <w:lang w:eastAsia="en-US"/>
        </w:rPr>
        <w:t>project lead Dmitriy Babichenko (SCI), and teammates</w:t>
      </w:r>
      <w:r w:rsidR="008F69D3" w:rsidRPr="00F67E89">
        <w:rPr>
          <w:rFonts w:ascii="Cambria" w:eastAsia="Times New Roman" w:hAnsi="Cambria" w:cs="Times New Roman"/>
          <w:color w:val="000000"/>
          <w:sz w:val="22"/>
          <w:szCs w:val="22"/>
          <w:lang w:eastAsia="en-US"/>
        </w:rPr>
        <w:t xml:space="preserve"> Jacob Biehl (SCI),</w:t>
      </w:r>
      <w:r w:rsidR="005D5CE7" w:rsidRPr="00F67E89">
        <w:rPr>
          <w:rFonts w:ascii="Cambria" w:eastAsia="Times New Roman" w:hAnsi="Cambria" w:cs="Times New Roman"/>
          <w:color w:val="000000"/>
          <w:sz w:val="22"/>
          <w:szCs w:val="22"/>
          <w:lang w:eastAsia="en-US"/>
        </w:rPr>
        <w:t xml:space="preserve"> </w:t>
      </w:r>
      <w:proofErr w:type="spellStart"/>
      <w:r w:rsidR="005D5CE7" w:rsidRPr="00F67E89">
        <w:rPr>
          <w:rFonts w:ascii="Cambria" w:eastAsia="Times New Roman" w:hAnsi="Cambria" w:cs="Times New Roman"/>
          <w:color w:val="000000"/>
          <w:sz w:val="22"/>
          <w:szCs w:val="22"/>
          <w:lang w:eastAsia="en-US"/>
        </w:rPr>
        <w:t>Tinukwa</w:t>
      </w:r>
      <w:proofErr w:type="spellEnd"/>
      <w:r w:rsidR="005D5CE7" w:rsidRPr="00F67E89">
        <w:rPr>
          <w:rFonts w:ascii="Cambria" w:eastAsia="Times New Roman" w:hAnsi="Cambria" w:cs="Times New Roman"/>
          <w:color w:val="000000"/>
          <w:sz w:val="22"/>
          <w:szCs w:val="22"/>
          <w:lang w:eastAsia="en-US"/>
        </w:rPr>
        <w:t xml:space="preserve"> (School of Education), Veena Vasudevan (School of Education)</w:t>
      </w:r>
      <w:r w:rsidR="008F69D3" w:rsidRPr="00F67E89">
        <w:rPr>
          <w:rFonts w:ascii="Cambria" w:eastAsia="Times New Roman" w:hAnsi="Cambria" w:cs="Times New Roman"/>
          <w:color w:val="000000"/>
          <w:sz w:val="22"/>
          <w:szCs w:val="22"/>
          <w:lang w:eastAsia="en-US"/>
        </w:rPr>
        <w:t>, and Cassie Quigley (School of Education)</w:t>
      </w:r>
      <w:r w:rsidR="005D5CE7" w:rsidRPr="00F67E89">
        <w:rPr>
          <w:rFonts w:ascii="Cambria" w:eastAsia="Times New Roman" w:hAnsi="Cambria" w:cs="Times New Roman"/>
          <w:color w:val="000000"/>
          <w:sz w:val="22"/>
          <w:szCs w:val="22"/>
          <w:lang w:eastAsia="en-US"/>
        </w:rPr>
        <w:t xml:space="preserve">.   </w:t>
      </w:r>
    </w:p>
    <w:p w14:paraId="63E6A83A" w14:textId="77777777" w:rsidR="00E26DBC" w:rsidRPr="00F67E89" w:rsidRDefault="00E26DBC" w:rsidP="00AC2E46">
      <w:pPr>
        <w:ind w:left="720"/>
        <w:rPr>
          <w:rFonts w:ascii="Cambria" w:eastAsia="Times New Roman" w:hAnsi="Cambria" w:cs="Times New Roman"/>
          <w:color w:val="000000"/>
          <w:sz w:val="22"/>
          <w:szCs w:val="22"/>
          <w:lang w:eastAsia="en-US"/>
        </w:rPr>
      </w:pPr>
    </w:p>
    <w:p w14:paraId="7FD066B9" w14:textId="1AA0240E" w:rsidR="001D560A" w:rsidRPr="00F67E89" w:rsidRDefault="001D560A" w:rsidP="00AC2E46">
      <w:pPr>
        <w:ind w:left="720"/>
        <w:rPr>
          <w:rFonts w:ascii="Cambria" w:eastAsia="Times New Roman" w:hAnsi="Cambria" w:cs="Times New Roman"/>
          <w:color w:val="000000"/>
          <w:sz w:val="22"/>
          <w:szCs w:val="22"/>
          <w:lang w:eastAsia="en-US"/>
        </w:rPr>
      </w:pPr>
      <w:r w:rsidRPr="00F67E89">
        <w:rPr>
          <w:rFonts w:ascii="Cambria" w:eastAsia="Times New Roman" w:hAnsi="Cambria" w:cs="Times New Roman"/>
          <w:color w:val="000000"/>
          <w:sz w:val="22"/>
          <w:szCs w:val="22"/>
          <w:lang w:eastAsia="en-US"/>
        </w:rPr>
        <w:t>Pitt Seed Video Competition award for “STEM Through Games.” With project lead Dmitriy Babichenko</w:t>
      </w:r>
      <w:r w:rsidR="00356E8A" w:rsidRPr="00F67E89">
        <w:rPr>
          <w:rFonts w:ascii="Cambria" w:eastAsia="Times New Roman" w:hAnsi="Cambria" w:cs="Times New Roman"/>
          <w:color w:val="000000"/>
          <w:sz w:val="22"/>
          <w:szCs w:val="22"/>
          <w:lang w:eastAsia="en-US"/>
        </w:rPr>
        <w:t xml:space="preserve"> (SCI)</w:t>
      </w:r>
      <w:r w:rsidRPr="00F67E89">
        <w:rPr>
          <w:rFonts w:ascii="Cambria" w:eastAsia="Times New Roman" w:hAnsi="Cambria" w:cs="Times New Roman"/>
          <w:color w:val="000000"/>
          <w:sz w:val="22"/>
          <w:szCs w:val="22"/>
          <w:lang w:eastAsia="en-US"/>
        </w:rPr>
        <w:t xml:space="preserve">, and teammates </w:t>
      </w:r>
      <w:proofErr w:type="spellStart"/>
      <w:r w:rsidRPr="00F67E89">
        <w:rPr>
          <w:rFonts w:ascii="Cambria" w:eastAsia="Times New Roman" w:hAnsi="Cambria" w:cs="Times New Roman"/>
          <w:color w:val="000000"/>
          <w:sz w:val="22"/>
          <w:szCs w:val="22"/>
          <w:lang w:eastAsia="en-US"/>
        </w:rPr>
        <w:t>Tinukwa</w:t>
      </w:r>
      <w:proofErr w:type="spellEnd"/>
      <w:r w:rsidRPr="00F67E89">
        <w:rPr>
          <w:rFonts w:ascii="Cambria" w:eastAsia="Times New Roman" w:hAnsi="Cambria" w:cs="Times New Roman"/>
          <w:color w:val="000000"/>
          <w:sz w:val="22"/>
          <w:szCs w:val="22"/>
          <w:lang w:eastAsia="en-US"/>
        </w:rPr>
        <w:t xml:space="preserve"> (School of Education), Jacob Biehl (SCI), and Veena Vasudevan (School of Education). February 2023.</w:t>
      </w:r>
      <w:r w:rsidR="009E47C3" w:rsidRPr="00F67E89">
        <w:rPr>
          <w:rFonts w:ascii="Cambria" w:eastAsia="Times New Roman" w:hAnsi="Cambria" w:cs="Times New Roman"/>
          <w:color w:val="000000"/>
          <w:sz w:val="22"/>
          <w:szCs w:val="22"/>
          <w:lang w:eastAsia="en-US"/>
        </w:rPr>
        <w:t xml:space="preserve"> </w:t>
      </w:r>
    </w:p>
    <w:p w14:paraId="77CA7DA7" w14:textId="77777777" w:rsidR="00AC2E46" w:rsidRPr="00F67E89" w:rsidRDefault="00AC2E46" w:rsidP="008F69D3">
      <w:pPr>
        <w:rPr>
          <w:rFonts w:ascii="Cambria" w:eastAsia="Times New Roman" w:hAnsi="Cambria" w:cs="Times New Roman"/>
          <w:color w:val="000000"/>
          <w:sz w:val="22"/>
          <w:szCs w:val="22"/>
          <w:lang w:eastAsia="en-US"/>
        </w:rPr>
      </w:pPr>
    </w:p>
    <w:p w14:paraId="3FDA8C5B" w14:textId="064FCC18" w:rsidR="00AC2E46" w:rsidRPr="00F67E89" w:rsidRDefault="00AC2E46" w:rsidP="00AC2E46">
      <w:pPr>
        <w:ind w:left="720"/>
        <w:rPr>
          <w:rFonts w:ascii="Cambria" w:eastAsia="Times New Roman" w:hAnsi="Cambria" w:cs="Times New Roman"/>
          <w:color w:val="000000"/>
          <w:sz w:val="22"/>
          <w:szCs w:val="22"/>
          <w:lang w:eastAsia="en-US"/>
        </w:rPr>
      </w:pPr>
      <w:r w:rsidRPr="00F67E89">
        <w:rPr>
          <w:rFonts w:ascii="Cambria" w:eastAsia="Times New Roman" w:hAnsi="Cambria" w:cs="Times New Roman"/>
          <w:color w:val="000000"/>
          <w:sz w:val="22"/>
          <w:szCs w:val="22"/>
          <w:lang w:eastAsia="en-US"/>
        </w:rPr>
        <w:t>Pitt Cyber Accelerator Grant</w:t>
      </w:r>
      <w:r w:rsidR="005A0035" w:rsidRPr="00F67E89">
        <w:rPr>
          <w:rFonts w:ascii="Cambria" w:eastAsia="Times New Roman" w:hAnsi="Cambria" w:cs="Times New Roman"/>
          <w:color w:val="000000"/>
          <w:sz w:val="22"/>
          <w:szCs w:val="22"/>
          <w:lang w:eastAsia="en-US"/>
        </w:rPr>
        <w:t xml:space="preserve">, </w:t>
      </w:r>
      <w:r w:rsidR="005A0035" w:rsidRPr="00F67E89">
        <w:rPr>
          <w:rFonts w:ascii="Cambria" w:hAnsi="Cambria" w:cs="Times New Roman"/>
          <w:sz w:val="22"/>
          <w:szCs w:val="22"/>
        </w:rPr>
        <w:t>University of Pittsburgh</w:t>
      </w:r>
      <w:r w:rsidRPr="00F67E89">
        <w:rPr>
          <w:rFonts w:ascii="Cambria" w:eastAsia="Times New Roman" w:hAnsi="Cambria" w:cs="Times New Roman"/>
          <w:color w:val="000000"/>
          <w:sz w:val="22"/>
          <w:szCs w:val="22"/>
          <w:lang w:eastAsia="en-US"/>
        </w:rPr>
        <w:t xml:space="preserve">. “Hour of Code and CEC/English Community Liaison and Digital Infrastructure.” To continue building the infrastructure to bring Hour of Code events to 4-10th graders from under-resourced schools in </w:t>
      </w:r>
      <w:r w:rsidR="003508F9" w:rsidRPr="00F67E89">
        <w:rPr>
          <w:rFonts w:ascii="Cambria" w:eastAsia="Times New Roman" w:hAnsi="Cambria" w:cs="Times New Roman"/>
          <w:color w:val="000000"/>
          <w:sz w:val="22"/>
          <w:szCs w:val="22"/>
          <w:lang w:eastAsia="en-US"/>
        </w:rPr>
        <w:t xml:space="preserve">the </w:t>
      </w:r>
      <w:r w:rsidRPr="00F67E89">
        <w:rPr>
          <w:rFonts w:ascii="Cambria" w:eastAsia="Times New Roman" w:hAnsi="Cambria" w:cs="Times New Roman"/>
          <w:color w:val="000000"/>
          <w:sz w:val="22"/>
          <w:szCs w:val="22"/>
          <w:lang w:eastAsia="en-US"/>
        </w:rPr>
        <w:t>Homewood</w:t>
      </w:r>
      <w:r w:rsidR="003508F9" w:rsidRPr="00F67E89">
        <w:rPr>
          <w:rFonts w:ascii="Cambria" w:eastAsia="Times New Roman" w:hAnsi="Cambria" w:cs="Times New Roman"/>
          <w:color w:val="000000"/>
          <w:sz w:val="22"/>
          <w:szCs w:val="22"/>
          <w:lang w:eastAsia="en-US"/>
        </w:rPr>
        <w:t xml:space="preserve"> neighborhood</w:t>
      </w:r>
      <w:r w:rsidR="00AD383C" w:rsidRPr="00F67E89">
        <w:rPr>
          <w:rFonts w:ascii="Cambria" w:eastAsia="Times New Roman" w:hAnsi="Cambria" w:cs="Times New Roman"/>
          <w:color w:val="000000"/>
          <w:sz w:val="22"/>
          <w:szCs w:val="22"/>
          <w:lang w:eastAsia="en-US"/>
        </w:rPr>
        <w:t xml:space="preserve"> of Pittsburgh</w:t>
      </w:r>
      <w:r w:rsidRPr="00F67E89">
        <w:rPr>
          <w:rFonts w:ascii="Cambria" w:eastAsia="Times New Roman" w:hAnsi="Cambria" w:cs="Times New Roman"/>
          <w:color w:val="000000"/>
          <w:sz w:val="22"/>
          <w:szCs w:val="22"/>
          <w:lang w:eastAsia="en-US"/>
        </w:rPr>
        <w:t>. 2022.</w:t>
      </w:r>
    </w:p>
    <w:p w14:paraId="53C20092" w14:textId="77777777" w:rsidR="00AC2E46" w:rsidRPr="00F67E89" w:rsidRDefault="00AC2E46" w:rsidP="00C9412B">
      <w:pPr>
        <w:ind w:left="720"/>
        <w:rPr>
          <w:rFonts w:ascii="Cambria" w:eastAsia="Times New Roman" w:hAnsi="Cambria" w:cs="Times New Roman"/>
          <w:color w:val="000000"/>
          <w:sz w:val="22"/>
          <w:szCs w:val="22"/>
          <w:lang w:eastAsia="en-US"/>
        </w:rPr>
      </w:pPr>
    </w:p>
    <w:p w14:paraId="1C62AC88" w14:textId="2E4368FA" w:rsidR="00C9412B" w:rsidRPr="00F67E89" w:rsidRDefault="00C9412B" w:rsidP="00AC2E46">
      <w:pPr>
        <w:ind w:left="720"/>
        <w:rPr>
          <w:rFonts w:ascii="Cambria" w:eastAsia="Times New Roman" w:hAnsi="Cambria" w:cs="Times New Roman"/>
          <w:sz w:val="22"/>
          <w:szCs w:val="22"/>
          <w:lang w:eastAsia="en-US"/>
        </w:rPr>
      </w:pPr>
      <w:r w:rsidRPr="00F67E89">
        <w:rPr>
          <w:rFonts w:ascii="Cambria" w:eastAsia="Times New Roman" w:hAnsi="Cambria" w:cs="Times New Roman"/>
          <w:color w:val="000000"/>
          <w:sz w:val="22"/>
          <w:szCs w:val="22"/>
          <w:lang w:eastAsia="en-US"/>
        </w:rPr>
        <w:t xml:space="preserve">President's Contingent Faculty Travel Award, </w:t>
      </w:r>
      <w:r w:rsidRPr="00F67E89">
        <w:rPr>
          <w:rFonts w:ascii="Cambria" w:hAnsi="Cambria" w:cs="Times New Roman"/>
          <w:sz w:val="22"/>
          <w:szCs w:val="22"/>
        </w:rPr>
        <w:t>Society for the Study of Multi-Ethnic Literature of the United States.</w:t>
      </w:r>
      <w:r w:rsidRPr="00F67E89">
        <w:rPr>
          <w:rFonts w:ascii="Cambria" w:eastAsia="Times New Roman" w:hAnsi="Cambria" w:cs="Times New Roman"/>
          <w:sz w:val="22"/>
          <w:szCs w:val="22"/>
          <w:lang w:eastAsia="en-US"/>
        </w:rPr>
        <w:t xml:space="preserve"> April 2021. </w:t>
      </w:r>
    </w:p>
    <w:p w14:paraId="58D05B0B" w14:textId="2E9C3EE9" w:rsidR="00C9412B" w:rsidRPr="00F67E89" w:rsidRDefault="00C9412B" w:rsidP="00DE6EE8">
      <w:pPr>
        <w:ind w:left="720"/>
        <w:rPr>
          <w:rFonts w:ascii="Cambria" w:hAnsi="Cambria" w:cs="Times New Roman"/>
          <w:sz w:val="22"/>
          <w:szCs w:val="22"/>
        </w:rPr>
      </w:pPr>
    </w:p>
    <w:p w14:paraId="24148339" w14:textId="231F07D9" w:rsidR="005A0035" w:rsidRPr="00F67E89" w:rsidRDefault="005A0035" w:rsidP="005A0035">
      <w:pPr>
        <w:tabs>
          <w:tab w:val="left" w:pos="720"/>
          <w:tab w:val="right" w:pos="9360"/>
        </w:tabs>
        <w:ind w:left="720"/>
        <w:rPr>
          <w:rFonts w:ascii="Cambria" w:hAnsi="Cambria" w:cs="Times New Roman"/>
          <w:sz w:val="22"/>
          <w:szCs w:val="22"/>
        </w:rPr>
      </w:pPr>
      <w:r w:rsidRPr="00F67E89">
        <w:rPr>
          <w:rFonts w:ascii="Cambria" w:hAnsi="Cambria" w:cs="Times New Roman"/>
          <w:sz w:val="22"/>
          <w:szCs w:val="22"/>
        </w:rPr>
        <w:t xml:space="preserve">Year of Creativity Grant, University of Pittsburgh. Soundcloud Subscription and Podcast </w:t>
      </w:r>
      <w:r w:rsidR="00650F77">
        <w:rPr>
          <w:rFonts w:ascii="Cambria" w:hAnsi="Cambria" w:cs="Times New Roman"/>
          <w:sz w:val="22"/>
          <w:szCs w:val="22"/>
        </w:rPr>
        <w:t xml:space="preserve">Pedagogy </w:t>
      </w:r>
      <w:r w:rsidRPr="00F67E89">
        <w:rPr>
          <w:rFonts w:ascii="Cambria" w:hAnsi="Cambria" w:cs="Times New Roman"/>
          <w:sz w:val="22"/>
          <w:szCs w:val="22"/>
        </w:rPr>
        <w:t>Support for English Department. 2020.</w:t>
      </w:r>
    </w:p>
    <w:p w14:paraId="247228FC" w14:textId="77777777" w:rsidR="005A0035" w:rsidRPr="00F67E89" w:rsidRDefault="005A0035" w:rsidP="005A0035">
      <w:pPr>
        <w:tabs>
          <w:tab w:val="left" w:pos="720"/>
          <w:tab w:val="right" w:pos="9360"/>
        </w:tabs>
        <w:rPr>
          <w:rFonts w:ascii="Cambria" w:hAnsi="Cambria" w:cs="Times New Roman"/>
          <w:i/>
          <w:iCs/>
          <w:sz w:val="22"/>
          <w:szCs w:val="22"/>
        </w:rPr>
      </w:pPr>
    </w:p>
    <w:p w14:paraId="3D98BAEA" w14:textId="1081A62A" w:rsidR="007C6BC7" w:rsidRPr="00F67E89" w:rsidRDefault="00AA2A52" w:rsidP="00DE6EE8">
      <w:pPr>
        <w:ind w:left="720"/>
        <w:rPr>
          <w:rFonts w:ascii="Cambria" w:hAnsi="Cambria" w:cs="Times New Roman"/>
          <w:sz w:val="22"/>
          <w:szCs w:val="22"/>
        </w:rPr>
      </w:pPr>
      <w:r w:rsidRPr="00F67E89">
        <w:rPr>
          <w:rFonts w:ascii="Cambria" w:hAnsi="Cambria" w:cs="Times New Roman"/>
          <w:sz w:val="22"/>
          <w:szCs w:val="22"/>
        </w:rPr>
        <w:t>Public Humanities Fellowship</w:t>
      </w:r>
      <w:r w:rsidR="00587C03" w:rsidRPr="00F67E89">
        <w:rPr>
          <w:rFonts w:ascii="Cambria" w:hAnsi="Cambria" w:cs="Times New Roman"/>
          <w:sz w:val="22"/>
          <w:szCs w:val="22"/>
        </w:rPr>
        <w:t>. Jointly awarded by the Humanities Center of the Uni</w:t>
      </w:r>
      <w:r w:rsidR="00100714" w:rsidRPr="00F67E89">
        <w:rPr>
          <w:rFonts w:ascii="Cambria" w:hAnsi="Cambria" w:cs="Times New Roman"/>
          <w:sz w:val="22"/>
          <w:szCs w:val="22"/>
        </w:rPr>
        <w:t xml:space="preserve">versity of Pittsburgh and </w:t>
      </w:r>
      <w:hyperlink r:id="rId8" w:history="1">
        <w:r w:rsidR="00100714" w:rsidRPr="00F67E89">
          <w:rPr>
            <w:rStyle w:val="Hyperlink"/>
            <w:rFonts w:ascii="Cambria" w:hAnsi="Cambria" w:cs="Times New Roman"/>
            <w:sz w:val="22"/>
            <w:szCs w:val="22"/>
          </w:rPr>
          <w:t>City</w:t>
        </w:r>
        <w:r w:rsidR="00587C03" w:rsidRPr="00F67E89">
          <w:rPr>
            <w:rStyle w:val="Hyperlink"/>
            <w:rFonts w:ascii="Cambria" w:hAnsi="Cambria" w:cs="Times New Roman"/>
            <w:sz w:val="22"/>
            <w:szCs w:val="22"/>
          </w:rPr>
          <w:t xml:space="preserve"> of Asylum</w:t>
        </w:r>
      </w:hyperlink>
      <w:r w:rsidR="00AD0B5F" w:rsidRPr="00F67E89">
        <w:rPr>
          <w:rFonts w:ascii="Cambria" w:hAnsi="Cambria" w:cs="Times New Roman"/>
          <w:sz w:val="22"/>
          <w:szCs w:val="22"/>
        </w:rPr>
        <w:t>.</w:t>
      </w:r>
      <w:r w:rsidR="00100714" w:rsidRPr="00F67E89">
        <w:rPr>
          <w:rFonts w:ascii="Cambria" w:hAnsi="Cambria" w:cs="Times New Roman"/>
          <w:sz w:val="22"/>
          <w:szCs w:val="22"/>
        </w:rPr>
        <w:t xml:space="preserve"> Summer 2017.</w:t>
      </w:r>
      <w:r w:rsidR="00360BC1" w:rsidRPr="00F67E89">
        <w:rPr>
          <w:rFonts w:ascii="Cambria" w:hAnsi="Cambria" w:cs="Times New Roman"/>
          <w:sz w:val="22"/>
          <w:szCs w:val="22"/>
        </w:rPr>
        <w:t xml:space="preserve"> </w:t>
      </w:r>
      <w:r w:rsidR="00100714" w:rsidRPr="00F67E89">
        <w:rPr>
          <w:rFonts w:ascii="Cambria" w:hAnsi="Cambria" w:cs="Times New Roman"/>
          <w:sz w:val="22"/>
          <w:szCs w:val="22"/>
        </w:rPr>
        <w:t xml:space="preserve"> </w:t>
      </w:r>
      <w:r w:rsidR="00587C03" w:rsidRPr="00F67E89">
        <w:rPr>
          <w:rFonts w:ascii="Cambria" w:hAnsi="Cambria" w:cs="Times New Roman"/>
          <w:sz w:val="22"/>
          <w:szCs w:val="22"/>
        </w:rPr>
        <w:t xml:space="preserve"> </w:t>
      </w:r>
    </w:p>
    <w:p w14:paraId="27478012" w14:textId="77777777" w:rsidR="002647A7" w:rsidRPr="006C0A86" w:rsidRDefault="00F06893" w:rsidP="007C6BC7">
      <w:pPr>
        <w:ind w:left="720"/>
        <w:rPr>
          <w:rFonts w:cs="Times New Roman"/>
          <w:sz w:val="22"/>
          <w:szCs w:val="22"/>
        </w:rPr>
      </w:pPr>
      <w:r w:rsidRPr="006C0A86">
        <w:rPr>
          <w:rFonts w:cs="Times New Roman"/>
          <w:sz w:val="22"/>
          <w:szCs w:val="22"/>
        </w:rPr>
        <w:tab/>
      </w:r>
    </w:p>
    <w:p w14:paraId="7D08FCF1" w14:textId="77777777" w:rsidR="00DA3332" w:rsidRPr="006C0A86" w:rsidRDefault="002647A7" w:rsidP="00DE6EE8">
      <w:pPr>
        <w:ind w:left="720"/>
        <w:rPr>
          <w:rFonts w:cs="Times New Roman"/>
          <w:sz w:val="22"/>
          <w:szCs w:val="22"/>
        </w:rPr>
      </w:pPr>
      <w:r w:rsidRPr="006C0A86">
        <w:rPr>
          <w:rFonts w:cs="Times New Roman"/>
          <w:sz w:val="22"/>
          <w:szCs w:val="22"/>
        </w:rPr>
        <w:t>Marlee and James</w:t>
      </w:r>
      <w:r w:rsidR="00587C03" w:rsidRPr="006C0A86">
        <w:rPr>
          <w:rFonts w:cs="Times New Roman"/>
          <w:sz w:val="22"/>
          <w:szCs w:val="22"/>
        </w:rPr>
        <w:t xml:space="preserve"> Myers English Department Award, University of Pittsburgh. </w:t>
      </w:r>
      <w:r w:rsidR="00EC78F3" w:rsidRPr="006C0A86">
        <w:rPr>
          <w:rFonts w:cs="Times New Roman"/>
          <w:sz w:val="22"/>
          <w:szCs w:val="22"/>
        </w:rPr>
        <w:t>R</w:t>
      </w:r>
      <w:r w:rsidRPr="006C0A86">
        <w:rPr>
          <w:rFonts w:cs="Times New Roman"/>
          <w:sz w:val="22"/>
          <w:szCs w:val="22"/>
        </w:rPr>
        <w:t>ecognizing the best undergraduate essays in literature courses taught by Graduate Teaching Fellows.</w:t>
      </w:r>
      <w:r w:rsidR="00E1392C" w:rsidRPr="006C0A86">
        <w:rPr>
          <w:rFonts w:cs="Times New Roman"/>
          <w:sz w:val="22"/>
          <w:szCs w:val="22"/>
        </w:rPr>
        <w:t xml:space="preserve"> Awards are presented to both </w:t>
      </w:r>
      <w:r w:rsidR="00D403ED" w:rsidRPr="006C0A86">
        <w:rPr>
          <w:rFonts w:cs="Times New Roman"/>
          <w:sz w:val="22"/>
          <w:szCs w:val="22"/>
        </w:rPr>
        <w:t xml:space="preserve">the student author of the essay and the </w:t>
      </w:r>
      <w:r w:rsidR="00E1392C" w:rsidRPr="006C0A86">
        <w:rPr>
          <w:rFonts w:cs="Times New Roman"/>
          <w:sz w:val="22"/>
          <w:szCs w:val="22"/>
        </w:rPr>
        <w:t xml:space="preserve">instructor </w:t>
      </w:r>
      <w:r w:rsidR="00D403ED" w:rsidRPr="006C0A86">
        <w:rPr>
          <w:rFonts w:cs="Times New Roman"/>
          <w:sz w:val="22"/>
          <w:szCs w:val="22"/>
        </w:rPr>
        <w:t>in order to honor student composition and instructor writing pedagogy</w:t>
      </w:r>
      <w:r w:rsidR="00E1392C" w:rsidRPr="006C0A86">
        <w:rPr>
          <w:rFonts w:cs="Times New Roman"/>
          <w:sz w:val="22"/>
          <w:szCs w:val="22"/>
        </w:rPr>
        <w:t>.</w:t>
      </w:r>
      <w:r w:rsidR="00100714" w:rsidRPr="006C0A86">
        <w:rPr>
          <w:rFonts w:cs="Times New Roman"/>
          <w:sz w:val="22"/>
          <w:szCs w:val="22"/>
        </w:rPr>
        <w:t xml:space="preserve"> Spring 2014 and Spring 2015. </w:t>
      </w:r>
      <w:r w:rsidRPr="006C0A86">
        <w:rPr>
          <w:rFonts w:cs="Times New Roman"/>
          <w:sz w:val="22"/>
          <w:szCs w:val="22"/>
        </w:rPr>
        <w:t xml:space="preserve"> </w:t>
      </w:r>
    </w:p>
    <w:p w14:paraId="5CDC918D" w14:textId="77777777" w:rsidR="00F06893" w:rsidRPr="006C0A86" w:rsidRDefault="00F06893" w:rsidP="007C6BC7">
      <w:pPr>
        <w:rPr>
          <w:rFonts w:cs="Times New Roman"/>
          <w:sz w:val="22"/>
          <w:szCs w:val="22"/>
        </w:rPr>
      </w:pPr>
    </w:p>
    <w:p w14:paraId="14C8AC8F" w14:textId="77777777" w:rsidR="00100714" w:rsidRPr="006C0A86" w:rsidRDefault="002647A7" w:rsidP="00315773">
      <w:pPr>
        <w:ind w:left="720"/>
        <w:rPr>
          <w:rFonts w:cs="Times New Roman"/>
          <w:sz w:val="22"/>
          <w:szCs w:val="22"/>
        </w:rPr>
      </w:pPr>
      <w:r w:rsidRPr="006C0A86">
        <w:rPr>
          <w:rFonts w:cs="Times New Roman"/>
          <w:sz w:val="22"/>
          <w:szCs w:val="22"/>
        </w:rPr>
        <w:t>Elizabeth Barang</w:t>
      </w:r>
      <w:r w:rsidR="00E41F9A" w:rsidRPr="006C0A86">
        <w:rPr>
          <w:rFonts w:cs="Times New Roman"/>
          <w:sz w:val="22"/>
          <w:szCs w:val="22"/>
        </w:rPr>
        <w:t>er Excellence in Teaching Award</w:t>
      </w:r>
      <w:r w:rsidR="00587C03" w:rsidRPr="006C0A86">
        <w:rPr>
          <w:rFonts w:cs="Times New Roman"/>
          <w:sz w:val="22"/>
          <w:szCs w:val="22"/>
        </w:rPr>
        <w:t>.</w:t>
      </w:r>
      <w:r w:rsidR="00100714" w:rsidRPr="006C0A86">
        <w:rPr>
          <w:rFonts w:cs="Times New Roman"/>
          <w:sz w:val="22"/>
          <w:szCs w:val="22"/>
        </w:rPr>
        <w:t xml:space="preserve"> Honorable Mention. </w:t>
      </w:r>
      <w:r w:rsidRPr="006C0A86">
        <w:rPr>
          <w:rFonts w:cs="Times New Roman"/>
          <w:sz w:val="22"/>
          <w:szCs w:val="22"/>
        </w:rPr>
        <w:t>Awarded by the Dietrich School of Arts &amp; Sciences Graduate Student Organization of the University of Pittsburgh</w:t>
      </w:r>
      <w:r w:rsidR="00B86DB9" w:rsidRPr="006C0A86">
        <w:rPr>
          <w:rFonts w:cs="Times New Roman"/>
          <w:sz w:val="22"/>
          <w:szCs w:val="22"/>
        </w:rPr>
        <w:t xml:space="preserve"> to outstanding graduate instructors</w:t>
      </w:r>
      <w:r w:rsidRPr="006C0A86">
        <w:rPr>
          <w:rFonts w:cs="Times New Roman"/>
          <w:sz w:val="22"/>
          <w:szCs w:val="22"/>
        </w:rPr>
        <w:t>.</w:t>
      </w:r>
      <w:r w:rsidR="00100714" w:rsidRPr="006C0A86">
        <w:rPr>
          <w:rFonts w:cs="Times New Roman"/>
          <w:sz w:val="22"/>
          <w:szCs w:val="22"/>
        </w:rPr>
        <w:t xml:space="preserve"> April 10, 2015. </w:t>
      </w:r>
      <w:r w:rsidRPr="006C0A86">
        <w:rPr>
          <w:rFonts w:cs="Times New Roman"/>
          <w:sz w:val="22"/>
          <w:szCs w:val="22"/>
        </w:rPr>
        <w:t xml:space="preserve"> </w:t>
      </w:r>
      <w:r w:rsidR="007B6CF4" w:rsidRPr="006C0A86">
        <w:rPr>
          <w:rFonts w:cs="Times New Roman"/>
          <w:sz w:val="22"/>
          <w:szCs w:val="22"/>
        </w:rPr>
        <w:tab/>
      </w:r>
    </w:p>
    <w:p w14:paraId="7190B7B9" w14:textId="77777777" w:rsidR="00100714" w:rsidRPr="00480A20" w:rsidRDefault="00100714" w:rsidP="0006030E">
      <w:pPr>
        <w:ind w:left="720"/>
        <w:rPr>
          <w:rFonts w:cs="Times New Roman"/>
          <w:sz w:val="21"/>
          <w:szCs w:val="23"/>
        </w:rPr>
      </w:pPr>
    </w:p>
    <w:p w14:paraId="57E522E0" w14:textId="77777777" w:rsidR="00AF7A73" w:rsidRPr="00480A20" w:rsidRDefault="00AF7A73" w:rsidP="0006030E">
      <w:pPr>
        <w:ind w:left="720"/>
        <w:rPr>
          <w:rFonts w:cs="Times New Roman"/>
          <w:sz w:val="21"/>
          <w:szCs w:val="23"/>
        </w:rPr>
      </w:pPr>
    </w:p>
    <w:p w14:paraId="3C195985" w14:textId="7076EDA0" w:rsidR="00057733" w:rsidRPr="00057733" w:rsidRDefault="004A0F48" w:rsidP="00057733">
      <w:pPr>
        <w:rPr>
          <w:rFonts w:cs="Times New Roman"/>
          <w:b/>
        </w:rPr>
      </w:pPr>
      <w:r w:rsidRPr="006C0A86">
        <w:rPr>
          <w:rFonts w:cs="Times New Roman"/>
          <w:b/>
        </w:rPr>
        <w:t>PUBLICATIONS</w:t>
      </w:r>
    </w:p>
    <w:p w14:paraId="22109027" w14:textId="77777777" w:rsidR="00057733" w:rsidRDefault="00057733" w:rsidP="00623307">
      <w:pPr>
        <w:ind w:left="720"/>
        <w:rPr>
          <w:rFonts w:cs="Times New Roman"/>
          <w:sz w:val="22"/>
          <w:szCs w:val="22"/>
        </w:rPr>
      </w:pPr>
    </w:p>
    <w:p w14:paraId="6E746D79" w14:textId="6300A639" w:rsidR="002A4430" w:rsidRDefault="003D15E8" w:rsidP="00061103">
      <w:pPr>
        <w:ind w:left="720"/>
        <w:rPr>
          <w:rFonts w:cs="Times New Roman"/>
          <w:sz w:val="22"/>
          <w:szCs w:val="22"/>
        </w:rPr>
      </w:pPr>
      <w:r w:rsidRPr="00061103">
        <w:rPr>
          <w:rFonts w:cs="Times New Roman"/>
          <w:sz w:val="22"/>
          <w:szCs w:val="22"/>
        </w:rPr>
        <w:t xml:space="preserve">“Co-Designing </w:t>
      </w:r>
      <w:r w:rsidRPr="00061103">
        <w:rPr>
          <w:rStyle w:val="il"/>
          <w:rFonts w:cs="Times New Roman"/>
          <w:sz w:val="22"/>
          <w:szCs w:val="22"/>
        </w:rPr>
        <w:t>World</w:t>
      </w:r>
      <w:r w:rsidRPr="00061103">
        <w:rPr>
          <w:rFonts w:cs="Times New Roman"/>
          <w:sz w:val="22"/>
          <w:szCs w:val="22"/>
        </w:rPr>
        <w:t xml:space="preserve"> </w:t>
      </w:r>
      <w:r w:rsidRPr="00061103">
        <w:rPr>
          <w:rStyle w:val="il"/>
          <w:rFonts w:cs="Times New Roman"/>
          <w:sz w:val="22"/>
          <w:szCs w:val="22"/>
        </w:rPr>
        <w:t>SF</w:t>
      </w:r>
      <w:r w:rsidRPr="00061103">
        <w:rPr>
          <w:rFonts w:cs="Times New Roman"/>
          <w:sz w:val="22"/>
          <w:szCs w:val="22"/>
        </w:rPr>
        <w:t xml:space="preserve">”, co-authored with Dr. Gabriela Lee of the University of the Philippines, Kylie Korsnack of the University of Richmond. Book chapter in the critical anthology </w:t>
      </w:r>
      <w:r w:rsidRPr="00061103">
        <w:rPr>
          <w:rStyle w:val="il"/>
          <w:rFonts w:cs="Times New Roman"/>
          <w:i/>
          <w:iCs/>
          <w:color w:val="000000"/>
          <w:sz w:val="22"/>
          <w:szCs w:val="22"/>
        </w:rPr>
        <w:t>Redefining</w:t>
      </w:r>
      <w:r w:rsidRPr="00061103">
        <w:rPr>
          <w:rFonts w:cs="Times New Roman"/>
          <w:i/>
          <w:iCs/>
          <w:color w:val="000000"/>
          <w:sz w:val="22"/>
          <w:szCs w:val="22"/>
        </w:rPr>
        <w:t xml:space="preserve"> </w:t>
      </w:r>
      <w:r w:rsidRPr="00061103">
        <w:rPr>
          <w:rStyle w:val="il"/>
          <w:rFonts w:cs="Times New Roman"/>
          <w:i/>
          <w:iCs/>
          <w:color w:val="000000"/>
          <w:sz w:val="22"/>
          <w:szCs w:val="22"/>
        </w:rPr>
        <w:t>World</w:t>
      </w:r>
      <w:r w:rsidRPr="00061103">
        <w:rPr>
          <w:rFonts w:cs="Times New Roman"/>
          <w:i/>
          <w:iCs/>
          <w:color w:val="000000"/>
          <w:sz w:val="22"/>
          <w:szCs w:val="22"/>
        </w:rPr>
        <w:t xml:space="preserve"> </w:t>
      </w:r>
      <w:r w:rsidRPr="00061103">
        <w:rPr>
          <w:rStyle w:val="il"/>
          <w:rFonts w:cs="Times New Roman"/>
          <w:i/>
          <w:iCs/>
          <w:color w:val="000000"/>
          <w:sz w:val="22"/>
          <w:szCs w:val="22"/>
        </w:rPr>
        <w:t>Science</w:t>
      </w:r>
      <w:r w:rsidRPr="00061103">
        <w:rPr>
          <w:rFonts w:cs="Times New Roman"/>
          <w:i/>
          <w:iCs/>
          <w:color w:val="000000"/>
          <w:sz w:val="22"/>
          <w:szCs w:val="22"/>
        </w:rPr>
        <w:t xml:space="preserve"> </w:t>
      </w:r>
      <w:r w:rsidRPr="00061103">
        <w:rPr>
          <w:rStyle w:val="il"/>
          <w:rFonts w:cs="Times New Roman"/>
          <w:i/>
          <w:iCs/>
          <w:color w:val="000000"/>
          <w:sz w:val="22"/>
          <w:szCs w:val="22"/>
        </w:rPr>
        <w:t>Fiction</w:t>
      </w:r>
      <w:r w:rsidRPr="00061103">
        <w:rPr>
          <w:rStyle w:val="il"/>
          <w:color w:val="000000"/>
          <w:sz w:val="22"/>
          <w:szCs w:val="22"/>
        </w:rPr>
        <w:t xml:space="preserve">, edited by </w:t>
      </w:r>
      <w:r w:rsidRPr="00061103">
        <w:rPr>
          <w:sz w:val="22"/>
          <w:szCs w:val="22"/>
        </w:rPr>
        <w:t>Patrick Brock, Sonja Fritzsche, Guangzhou Lyu, and Ida Yoshinaga</w:t>
      </w:r>
      <w:r w:rsidRPr="00061103">
        <w:rPr>
          <w:rStyle w:val="il"/>
          <w:i/>
          <w:iCs/>
          <w:color w:val="000000"/>
          <w:sz w:val="22"/>
          <w:szCs w:val="22"/>
        </w:rPr>
        <w:t xml:space="preserve">. </w:t>
      </w:r>
      <w:r w:rsidRPr="00061103">
        <w:rPr>
          <w:rStyle w:val="il"/>
          <w:color w:val="000000"/>
          <w:sz w:val="22"/>
          <w:szCs w:val="22"/>
        </w:rPr>
        <w:t>Accepted proposal</w:t>
      </w:r>
      <w:r w:rsidR="00061103">
        <w:rPr>
          <w:rStyle w:val="il"/>
          <w:color w:val="000000"/>
          <w:sz w:val="22"/>
          <w:szCs w:val="22"/>
        </w:rPr>
        <w:t xml:space="preserve"> Fall 2025</w:t>
      </w:r>
      <w:r w:rsidRPr="00061103">
        <w:rPr>
          <w:rStyle w:val="il"/>
          <w:color w:val="000000"/>
          <w:sz w:val="22"/>
          <w:szCs w:val="22"/>
        </w:rPr>
        <w:t>; Work in progress.</w:t>
      </w:r>
    </w:p>
    <w:p w14:paraId="0903B647" w14:textId="77777777" w:rsidR="002A4430" w:rsidRDefault="002A4430" w:rsidP="00623307">
      <w:pPr>
        <w:ind w:left="720"/>
        <w:rPr>
          <w:rFonts w:cs="Times New Roman"/>
          <w:sz w:val="22"/>
          <w:szCs w:val="22"/>
        </w:rPr>
      </w:pPr>
    </w:p>
    <w:p w14:paraId="50E81C28" w14:textId="20979F21" w:rsidR="006073B0" w:rsidRPr="00CA205C" w:rsidRDefault="006073B0" w:rsidP="00CA205C">
      <w:pPr>
        <w:ind w:left="720"/>
        <w:rPr>
          <w:rFonts w:cs="Times New Roman"/>
          <w:b/>
          <w:bCs/>
          <w:sz w:val="22"/>
          <w:szCs w:val="22"/>
        </w:rPr>
      </w:pPr>
      <w:r w:rsidRPr="006C0A86">
        <w:rPr>
          <w:rFonts w:cs="Times New Roman"/>
          <w:sz w:val="22"/>
          <w:szCs w:val="22"/>
        </w:rPr>
        <w:t>“</w:t>
      </w:r>
      <w:hyperlink r:id="rId9" w:history="1">
        <w:r w:rsidR="00CA205C" w:rsidRPr="00927F74">
          <w:rPr>
            <w:rStyle w:val="Hyperlink"/>
            <w:rFonts w:cs="Times New Roman"/>
            <w:sz w:val="22"/>
            <w:szCs w:val="22"/>
          </w:rPr>
          <w:t>Restoring the ‘Lived space of the body’: Attunement in Critical Making</w:t>
        </w:r>
      </w:hyperlink>
      <w:r w:rsidRPr="006C0A86">
        <w:rPr>
          <w:rFonts w:cs="Times New Roman"/>
          <w:sz w:val="22"/>
          <w:szCs w:val="22"/>
        </w:rPr>
        <w:t xml:space="preserve">.” </w:t>
      </w:r>
      <w:r w:rsidRPr="006C0A86">
        <w:rPr>
          <w:rFonts w:cs="Times New Roman"/>
          <w:iCs/>
          <w:sz w:val="22"/>
          <w:szCs w:val="22"/>
        </w:rPr>
        <w:t xml:space="preserve">Co-authored with Dr. Kelsey Cameron of </w:t>
      </w:r>
      <w:r w:rsidR="00C46AC3">
        <w:rPr>
          <w:rFonts w:cs="Times New Roman"/>
          <w:iCs/>
          <w:sz w:val="22"/>
          <w:szCs w:val="22"/>
        </w:rPr>
        <w:t>the University of South Carolina</w:t>
      </w:r>
      <w:r w:rsidRPr="006C0A86">
        <w:rPr>
          <w:rFonts w:cs="Times New Roman"/>
          <w:iCs/>
          <w:sz w:val="22"/>
          <w:szCs w:val="22"/>
        </w:rPr>
        <w:t xml:space="preserve">. </w:t>
      </w:r>
      <w:r w:rsidRPr="006C0A86">
        <w:rPr>
          <w:rFonts w:cs="Times New Roman"/>
          <w:i/>
          <w:iCs/>
          <w:sz w:val="22"/>
          <w:szCs w:val="22"/>
        </w:rPr>
        <w:t xml:space="preserve">electronic book review </w:t>
      </w:r>
      <w:r w:rsidRPr="006C0A86">
        <w:rPr>
          <w:rFonts w:cs="Times New Roman"/>
          <w:sz w:val="22"/>
          <w:szCs w:val="22"/>
        </w:rPr>
        <w:t>for their 2021 issue on Critical Making, Critical Design.</w:t>
      </w:r>
      <w:r w:rsidR="00057733">
        <w:rPr>
          <w:rFonts w:cs="Times New Roman"/>
          <w:sz w:val="22"/>
          <w:szCs w:val="22"/>
        </w:rPr>
        <w:t xml:space="preserve"> </w:t>
      </w:r>
      <w:r w:rsidR="00CA205C">
        <w:rPr>
          <w:rFonts w:cs="Times New Roman"/>
          <w:sz w:val="22"/>
          <w:szCs w:val="22"/>
        </w:rPr>
        <w:t>August 12, 2021.</w:t>
      </w:r>
    </w:p>
    <w:p w14:paraId="06716538" w14:textId="77777777" w:rsidR="006073B0" w:rsidRPr="006C0A86" w:rsidRDefault="006073B0" w:rsidP="00623307">
      <w:pPr>
        <w:ind w:left="720"/>
        <w:rPr>
          <w:rFonts w:cs="Times New Roman"/>
          <w:sz w:val="22"/>
          <w:szCs w:val="22"/>
        </w:rPr>
      </w:pPr>
    </w:p>
    <w:p w14:paraId="27A96419" w14:textId="42E8C3B4" w:rsidR="00623307" w:rsidRPr="006C0A86" w:rsidRDefault="00623307" w:rsidP="00623307">
      <w:pPr>
        <w:ind w:left="720"/>
        <w:rPr>
          <w:rFonts w:cs="Times New Roman"/>
          <w:iCs/>
          <w:sz w:val="22"/>
          <w:szCs w:val="22"/>
        </w:rPr>
      </w:pPr>
      <w:r w:rsidRPr="006C0A86">
        <w:rPr>
          <w:rFonts w:cs="Times New Roman"/>
          <w:sz w:val="22"/>
          <w:szCs w:val="22"/>
        </w:rPr>
        <w:t>“</w:t>
      </w:r>
      <w:r w:rsidRPr="006C0A86">
        <w:rPr>
          <w:rFonts w:cs="Times New Roman"/>
          <w:iCs/>
          <w:sz w:val="22"/>
          <w:szCs w:val="22"/>
        </w:rPr>
        <w:t xml:space="preserve">Designing Lived Space: Community Engagement Practices </w:t>
      </w:r>
      <w:proofErr w:type="gramStart"/>
      <w:r w:rsidRPr="006C0A86">
        <w:rPr>
          <w:rFonts w:cs="Times New Roman"/>
          <w:iCs/>
          <w:sz w:val="22"/>
          <w:szCs w:val="22"/>
        </w:rPr>
        <w:t>In</w:t>
      </w:r>
      <w:proofErr w:type="gramEnd"/>
      <w:r w:rsidRPr="006C0A86">
        <w:rPr>
          <w:rFonts w:cs="Times New Roman"/>
          <w:iCs/>
          <w:sz w:val="22"/>
          <w:szCs w:val="22"/>
        </w:rPr>
        <w:t xml:space="preserve"> Rooted AR.” Chapter in </w:t>
      </w:r>
      <w:r w:rsidRPr="006C0A86">
        <w:rPr>
          <w:rFonts w:cs="Times New Roman"/>
          <w:i/>
          <w:iCs/>
          <w:sz w:val="22"/>
          <w:szCs w:val="22"/>
        </w:rPr>
        <w:t>Augmented and Mixed Reality in Communities</w:t>
      </w:r>
      <w:r w:rsidR="00303287" w:rsidRPr="006C0A86">
        <w:rPr>
          <w:rFonts w:cs="Times New Roman"/>
          <w:i/>
          <w:iCs/>
          <w:sz w:val="22"/>
          <w:szCs w:val="22"/>
        </w:rPr>
        <w:t xml:space="preserve"> </w:t>
      </w:r>
      <w:r w:rsidR="00303287" w:rsidRPr="006C0A86">
        <w:rPr>
          <w:rFonts w:cs="Times New Roman"/>
          <w:iCs/>
          <w:sz w:val="22"/>
          <w:szCs w:val="22"/>
        </w:rPr>
        <w:t>textbook. Co-authored with Dr. Kelsey Cameron</w:t>
      </w:r>
      <w:r w:rsidR="00C61E73" w:rsidRPr="006C0A86">
        <w:rPr>
          <w:rFonts w:cs="Times New Roman"/>
          <w:iCs/>
          <w:sz w:val="22"/>
          <w:szCs w:val="22"/>
        </w:rPr>
        <w:t xml:space="preserve"> of </w:t>
      </w:r>
      <w:r w:rsidR="0028016A">
        <w:rPr>
          <w:rFonts w:cs="Times New Roman"/>
          <w:iCs/>
          <w:sz w:val="22"/>
          <w:szCs w:val="22"/>
        </w:rPr>
        <w:t>the University of South Carolina</w:t>
      </w:r>
      <w:r w:rsidR="00303287" w:rsidRPr="006C0A86">
        <w:rPr>
          <w:rFonts w:cs="Times New Roman"/>
          <w:iCs/>
          <w:sz w:val="22"/>
          <w:szCs w:val="22"/>
        </w:rPr>
        <w:t>. Published by Taylor &amp; Francis’ CRC Press.</w:t>
      </w:r>
      <w:r w:rsidRPr="006C0A86">
        <w:rPr>
          <w:rFonts w:cs="Times New Roman"/>
          <w:i/>
          <w:iCs/>
          <w:sz w:val="22"/>
          <w:szCs w:val="22"/>
        </w:rPr>
        <w:t xml:space="preserve"> </w:t>
      </w:r>
      <w:r w:rsidR="003345DA" w:rsidRPr="006C0A86">
        <w:rPr>
          <w:rFonts w:cs="Times New Roman"/>
          <w:iCs/>
          <w:sz w:val="22"/>
          <w:szCs w:val="22"/>
        </w:rPr>
        <w:t>2020</w:t>
      </w:r>
      <w:r w:rsidRPr="006C0A86">
        <w:rPr>
          <w:rFonts w:cs="Times New Roman"/>
          <w:iCs/>
          <w:sz w:val="22"/>
          <w:szCs w:val="22"/>
        </w:rPr>
        <w:t xml:space="preserve">. </w:t>
      </w:r>
    </w:p>
    <w:p w14:paraId="2871CB5B" w14:textId="77777777" w:rsidR="00623307" w:rsidRPr="006C0A86" w:rsidRDefault="00623307" w:rsidP="00303287">
      <w:pPr>
        <w:rPr>
          <w:rFonts w:cs="Times New Roman"/>
          <w:sz w:val="22"/>
          <w:szCs w:val="22"/>
        </w:rPr>
      </w:pPr>
    </w:p>
    <w:p w14:paraId="30932558" w14:textId="77777777" w:rsidR="00315773" w:rsidRPr="006C0A86" w:rsidRDefault="00315773" w:rsidP="00315773">
      <w:pPr>
        <w:ind w:left="720"/>
        <w:rPr>
          <w:rFonts w:cs="Times New Roman"/>
          <w:sz w:val="22"/>
          <w:szCs w:val="22"/>
        </w:rPr>
      </w:pPr>
      <w:r w:rsidRPr="006C0A86">
        <w:rPr>
          <w:rFonts w:cs="Times New Roman"/>
          <w:sz w:val="22"/>
          <w:szCs w:val="22"/>
        </w:rPr>
        <w:t xml:space="preserve">“Afrofuturist Aliens: Shifting to the space of third contact.” </w:t>
      </w:r>
      <w:r w:rsidRPr="006C0A86">
        <w:rPr>
          <w:rFonts w:cs="Times New Roman"/>
          <w:i/>
          <w:sz w:val="22"/>
          <w:szCs w:val="22"/>
        </w:rPr>
        <w:t>Extrapolation</w:t>
      </w:r>
      <w:r w:rsidRPr="006C0A86">
        <w:rPr>
          <w:rFonts w:cs="Times New Roman"/>
          <w:sz w:val="22"/>
          <w:szCs w:val="22"/>
        </w:rPr>
        <w:t xml:space="preserve"> Special Issue on </w:t>
      </w:r>
      <w:hyperlink r:id="rId10" w:history="1">
        <w:r w:rsidRPr="006C0A86">
          <w:rPr>
            <w:rStyle w:val="Hyperlink"/>
            <w:rFonts w:cs="Times New Roman"/>
            <w:i/>
            <w:sz w:val="22"/>
            <w:szCs w:val="22"/>
          </w:rPr>
          <w:t>Beyond Afrofuturism</w:t>
        </w:r>
      </w:hyperlink>
      <w:r w:rsidRPr="006C0A86">
        <w:rPr>
          <w:rFonts w:cs="Times New Roman"/>
          <w:i/>
          <w:sz w:val="22"/>
          <w:szCs w:val="22"/>
        </w:rPr>
        <w:t xml:space="preserve">. </w:t>
      </w:r>
      <w:r w:rsidRPr="006C0A86">
        <w:rPr>
          <w:rFonts w:cs="Times New Roman"/>
          <w:sz w:val="22"/>
          <w:szCs w:val="22"/>
        </w:rPr>
        <w:t>Edited by Isiah Lavender III and Lisa Yaszek</w:t>
      </w:r>
      <w:r w:rsidR="0043155F" w:rsidRPr="006C0A86">
        <w:rPr>
          <w:rFonts w:cs="Times New Roman"/>
          <w:sz w:val="22"/>
          <w:szCs w:val="22"/>
        </w:rPr>
        <w:t>, v</w:t>
      </w:r>
      <w:r w:rsidR="0043155F" w:rsidRPr="006C0A86">
        <w:rPr>
          <w:rFonts w:cs="Times New Roman"/>
          <w:iCs/>
          <w:sz w:val="22"/>
          <w:szCs w:val="22"/>
        </w:rPr>
        <w:t>ol. 61, March 2020</w:t>
      </w:r>
      <w:r w:rsidRPr="006C0A86">
        <w:rPr>
          <w:rFonts w:cs="Times New Roman"/>
          <w:sz w:val="22"/>
          <w:szCs w:val="22"/>
        </w:rPr>
        <w:t>.</w:t>
      </w:r>
    </w:p>
    <w:p w14:paraId="180C7F28" w14:textId="44D5A35E" w:rsidR="00315773" w:rsidRDefault="00315773" w:rsidP="0006030E">
      <w:pPr>
        <w:ind w:left="720"/>
        <w:rPr>
          <w:rFonts w:cs="Times New Roman"/>
          <w:sz w:val="22"/>
          <w:szCs w:val="22"/>
        </w:rPr>
      </w:pPr>
    </w:p>
    <w:p w14:paraId="52E91860" w14:textId="77777777" w:rsidR="007C67B1" w:rsidRPr="006C0A86" w:rsidRDefault="007C67B1" w:rsidP="0006030E">
      <w:pPr>
        <w:ind w:left="720"/>
        <w:rPr>
          <w:rFonts w:cs="Times New Roman"/>
          <w:sz w:val="22"/>
          <w:szCs w:val="22"/>
        </w:rPr>
      </w:pPr>
    </w:p>
    <w:p w14:paraId="0864C46B" w14:textId="77777777" w:rsidR="003A3844" w:rsidRPr="00480A20" w:rsidRDefault="003A3844" w:rsidP="0006030E">
      <w:pPr>
        <w:ind w:left="720"/>
        <w:rPr>
          <w:rFonts w:cs="Times New Roman"/>
          <w:sz w:val="21"/>
          <w:szCs w:val="23"/>
        </w:rPr>
      </w:pPr>
    </w:p>
    <w:p w14:paraId="7076C04C" w14:textId="3F80FDC2" w:rsidR="00057733" w:rsidRPr="00D82992" w:rsidRDefault="00004E78" w:rsidP="00D82992">
      <w:pPr>
        <w:rPr>
          <w:rFonts w:cs="Times New Roman"/>
          <w:b/>
          <w:bCs/>
        </w:rPr>
      </w:pPr>
      <w:r w:rsidRPr="006C0A86">
        <w:rPr>
          <w:rFonts w:cs="Times New Roman"/>
          <w:b/>
          <w:bCs/>
        </w:rPr>
        <w:t xml:space="preserve">PUBLISHED </w:t>
      </w:r>
      <w:r w:rsidR="001F0F94" w:rsidRPr="006C0A86">
        <w:rPr>
          <w:rFonts w:cs="Times New Roman"/>
          <w:b/>
          <w:bCs/>
        </w:rPr>
        <w:t>REVIEWS</w:t>
      </w:r>
      <w:r w:rsidRPr="006C0A86">
        <w:rPr>
          <w:rFonts w:cs="Times New Roman"/>
          <w:b/>
          <w:bCs/>
        </w:rPr>
        <w:t xml:space="preserve"> &amp; INTERVIEWS</w:t>
      </w:r>
    </w:p>
    <w:p w14:paraId="47979843" w14:textId="77777777" w:rsidR="00057733" w:rsidRDefault="00057733" w:rsidP="0006030E">
      <w:pPr>
        <w:ind w:left="720"/>
        <w:rPr>
          <w:rFonts w:cs="Times New Roman"/>
          <w:sz w:val="22"/>
          <w:szCs w:val="22"/>
        </w:rPr>
      </w:pPr>
    </w:p>
    <w:p w14:paraId="5DE4701B" w14:textId="77777777" w:rsidR="00F47780" w:rsidRPr="006C0A86" w:rsidRDefault="00F47780" w:rsidP="00F47780">
      <w:pPr>
        <w:ind w:left="720"/>
        <w:rPr>
          <w:rFonts w:cs="Times New Roman"/>
          <w:sz w:val="22"/>
          <w:szCs w:val="22"/>
        </w:rPr>
      </w:pPr>
      <w:r w:rsidRPr="006C0A86">
        <w:rPr>
          <w:rFonts w:cs="Times New Roman"/>
          <w:sz w:val="22"/>
          <w:szCs w:val="22"/>
        </w:rPr>
        <w:t>“Writing from the Body: An Interview with Nalo Hopkinson.”</w:t>
      </w:r>
      <w:r>
        <w:rPr>
          <w:rFonts w:cs="Times New Roman"/>
          <w:sz w:val="22"/>
          <w:szCs w:val="22"/>
        </w:rPr>
        <w:t xml:space="preserve"> </w:t>
      </w:r>
      <w:r>
        <w:rPr>
          <w:rFonts w:cs="Times New Roman"/>
          <w:i/>
          <w:iCs/>
          <w:sz w:val="22"/>
          <w:szCs w:val="22"/>
        </w:rPr>
        <w:t xml:space="preserve">Conversations with </w:t>
      </w:r>
      <w:r w:rsidRPr="008C7884">
        <w:rPr>
          <w:rFonts w:cs="Times New Roman"/>
          <w:i/>
          <w:iCs/>
          <w:sz w:val="22"/>
          <w:szCs w:val="22"/>
        </w:rPr>
        <w:t>Nalo Hopkinson</w:t>
      </w:r>
      <w:r>
        <w:rPr>
          <w:rFonts w:cs="Times New Roman"/>
          <w:sz w:val="22"/>
          <w:szCs w:val="22"/>
        </w:rPr>
        <w:t xml:space="preserve">, edited by </w:t>
      </w:r>
      <w:r w:rsidRPr="008C7884">
        <w:rPr>
          <w:rFonts w:cs="Times New Roman"/>
          <w:sz w:val="22"/>
          <w:szCs w:val="22"/>
        </w:rPr>
        <w:t>Isiah</w:t>
      </w:r>
      <w:r>
        <w:rPr>
          <w:rFonts w:cs="Times New Roman"/>
          <w:sz w:val="22"/>
          <w:szCs w:val="22"/>
        </w:rPr>
        <w:t xml:space="preserve"> Lavender, University Press of Mississippi, 2023.</w:t>
      </w:r>
      <w:r w:rsidRPr="006C0A86">
        <w:rPr>
          <w:rFonts w:cs="Times New Roman"/>
          <w:sz w:val="22"/>
          <w:szCs w:val="22"/>
        </w:rPr>
        <w:t xml:space="preserve"> </w:t>
      </w:r>
      <w:r>
        <w:rPr>
          <w:rFonts w:cs="Times New Roman"/>
          <w:sz w:val="22"/>
          <w:szCs w:val="22"/>
        </w:rPr>
        <w:t xml:space="preserve">Republished from </w:t>
      </w:r>
      <w:r w:rsidRPr="006C0A86">
        <w:rPr>
          <w:rFonts w:cs="Times New Roman"/>
          <w:i/>
          <w:sz w:val="22"/>
          <w:szCs w:val="22"/>
        </w:rPr>
        <w:t>Hot Metal Bridge, a literary magazine</w:t>
      </w:r>
      <w:r>
        <w:rPr>
          <w:rFonts w:cs="Times New Roman"/>
          <w:sz w:val="22"/>
          <w:szCs w:val="22"/>
        </w:rPr>
        <w:t xml:space="preserve">, </w:t>
      </w:r>
      <w:r w:rsidRPr="006C0A86">
        <w:rPr>
          <w:rFonts w:cs="Times New Roman"/>
          <w:sz w:val="22"/>
          <w:szCs w:val="22"/>
        </w:rPr>
        <w:t>University of Pittsburgh</w:t>
      </w:r>
      <w:r>
        <w:rPr>
          <w:rFonts w:cs="Times New Roman"/>
          <w:sz w:val="22"/>
          <w:szCs w:val="22"/>
        </w:rPr>
        <w:t xml:space="preserve">, </w:t>
      </w:r>
      <w:r w:rsidRPr="006C0A86">
        <w:rPr>
          <w:rFonts w:cs="Times New Roman"/>
          <w:sz w:val="22"/>
          <w:szCs w:val="22"/>
        </w:rPr>
        <w:t>Summer 2015.</w:t>
      </w:r>
      <w:r>
        <w:rPr>
          <w:rFonts w:cs="Times New Roman"/>
          <w:sz w:val="22"/>
          <w:szCs w:val="22"/>
        </w:rPr>
        <w:t xml:space="preserve"> </w:t>
      </w:r>
      <w:r w:rsidRPr="006C0A86">
        <w:rPr>
          <w:rFonts w:cs="Times New Roman"/>
          <w:sz w:val="22"/>
          <w:szCs w:val="22"/>
        </w:rPr>
        <w:t xml:space="preserve"> &lt;</w:t>
      </w:r>
      <w:hyperlink r:id="rId11" w:history="1">
        <w:r w:rsidRPr="006C0A86">
          <w:rPr>
            <w:rStyle w:val="Hyperlink"/>
            <w:rFonts w:cs="Times New Roman"/>
            <w:sz w:val="22"/>
            <w:szCs w:val="22"/>
          </w:rPr>
          <w:t>hotmetalbridge.org/an-interview-with-nalo-</w:t>
        </w:r>
        <w:proofErr w:type="spellStart"/>
        <w:r w:rsidRPr="006C0A86">
          <w:rPr>
            <w:rStyle w:val="Hyperlink"/>
            <w:rFonts w:cs="Times New Roman"/>
            <w:sz w:val="22"/>
            <w:szCs w:val="22"/>
          </w:rPr>
          <w:t>hopkinson</w:t>
        </w:r>
        <w:proofErr w:type="spellEnd"/>
        <w:r w:rsidRPr="006C0A86">
          <w:rPr>
            <w:rStyle w:val="Hyperlink"/>
            <w:rFonts w:cs="Times New Roman"/>
            <w:sz w:val="22"/>
            <w:szCs w:val="22"/>
          </w:rPr>
          <w:t>/</w:t>
        </w:r>
      </w:hyperlink>
      <w:r w:rsidRPr="006C0A86">
        <w:rPr>
          <w:rFonts w:cs="Times New Roman"/>
          <w:sz w:val="22"/>
          <w:szCs w:val="22"/>
        </w:rPr>
        <w:t xml:space="preserve">&gt;. </w:t>
      </w:r>
    </w:p>
    <w:p w14:paraId="125B915E" w14:textId="77777777" w:rsidR="00F47780" w:rsidRDefault="00F47780" w:rsidP="0006030E">
      <w:pPr>
        <w:ind w:left="720"/>
        <w:rPr>
          <w:rFonts w:cs="Times New Roman"/>
          <w:sz w:val="22"/>
          <w:szCs w:val="22"/>
        </w:rPr>
      </w:pPr>
    </w:p>
    <w:p w14:paraId="3276E15F" w14:textId="672505C7" w:rsidR="007B6CF4" w:rsidRPr="006C0A86" w:rsidRDefault="00B07D08" w:rsidP="0006030E">
      <w:pPr>
        <w:ind w:left="720"/>
        <w:rPr>
          <w:rFonts w:cs="Times New Roman"/>
          <w:sz w:val="22"/>
          <w:szCs w:val="22"/>
        </w:rPr>
      </w:pPr>
      <w:r w:rsidRPr="006C0A86">
        <w:rPr>
          <w:rFonts w:cs="Times New Roman"/>
          <w:sz w:val="22"/>
          <w:szCs w:val="22"/>
        </w:rPr>
        <w:t xml:space="preserve">“Seeds of Catastrophe: </w:t>
      </w:r>
      <w:r w:rsidR="007B6CF4" w:rsidRPr="006C0A86">
        <w:rPr>
          <w:rFonts w:cs="Times New Roman"/>
          <w:i/>
          <w:sz w:val="22"/>
          <w:szCs w:val="22"/>
        </w:rPr>
        <w:t xml:space="preserve">The Rosewater Insurrection </w:t>
      </w:r>
      <w:r w:rsidR="007B6CF4" w:rsidRPr="006C0A86">
        <w:rPr>
          <w:rFonts w:cs="Times New Roman"/>
          <w:sz w:val="22"/>
          <w:szCs w:val="22"/>
        </w:rPr>
        <w:t xml:space="preserve">and </w:t>
      </w:r>
      <w:r w:rsidR="007B6CF4" w:rsidRPr="006C0A86">
        <w:rPr>
          <w:rFonts w:cs="Times New Roman"/>
          <w:i/>
          <w:sz w:val="22"/>
          <w:szCs w:val="22"/>
        </w:rPr>
        <w:t>The Rosewater Redemption</w:t>
      </w:r>
      <w:r w:rsidR="007B6CF4" w:rsidRPr="006C0A86">
        <w:rPr>
          <w:rFonts w:cs="Times New Roman"/>
          <w:sz w:val="22"/>
          <w:szCs w:val="22"/>
        </w:rPr>
        <w:t>.</w:t>
      </w:r>
      <w:r w:rsidRPr="006C0A86">
        <w:rPr>
          <w:rFonts w:cs="Times New Roman"/>
          <w:sz w:val="22"/>
          <w:szCs w:val="22"/>
        </w:rPr>
        <w:t>” Solicited</w:t>
      </w:r>
      <w:r w:rsidR="007B6CF4" w:rsidRPr="006C0A86">
        <w:rPr>
          <w:rFonts w:cs="Times New Roman"/>
          <w:sz w:val="22"/>
          <w:szCs w:val="22"/>
        </w:rPr>
        <w:t xml:space="preserve"> Book review. </w:t>
      </w:r>
      <w:r w:rsidR="007B6CF4" w:rsidRPr="006C0A86">
        <w:rPr>
          <w:rFonts w:cs="Times New Roman"/>
          <w:i/>
          <w:sz w:val="22"/>
          <w:szCs w:val="22"/>
        </w:rPr>
        <w:t>Los Angeles Review of Books</w:t>
      </w:r>
      <w:r w:rsidR="007B6CF4" w:rsidRPr="006C0A86">
        <w:rPr>
          <w:rFonts w:cs="Times New Roman"/>
          <w:sz w:val="22"/>
          <w:szCs w:val="22"/>
        </w:rPr>
        <w:t xml:space="preserve">. </w:t>
      </w:r>
      <w:r w:rsidRPr="006C0A86">
        <w:rPr>
          <w:rFonts w:cs="Times New Roman"/>
          <w:sz w:val="22"/>
          <w:szCs w:val="22"/>
        </w:rPr>
        <w:t>29 Feb 2019</w:t>
      </w:r>
      <w:r w:rsidR="00315773" w:rsidRPr="006C0A86">
        <w:rPr>
          <w:rFonts w:cs="Times New Roman"/>
          <w:sz w:val="22"/>
          <w:szCs w:val="22"/>
        </w:rPr>
        <w:t>.</w:t>
      </w:r>
      <w:r w:rsidRPr="006C0A86">
        <w:rPr>
          <w:rFonts w:cs="Times New Roman"/>
          <w:sz w:val="22"/>
          <w:szCs w:val="22"/>
        </w:rPr>
        <w:t xml:space="preserve"> &lt;</w:t>
      </w:r>
      <w:hyperlink r:id="rId12" w:history="1">
        <w:r w:rsidRPr="006C0A86">
          <w:rPr>
            <w:rStyle w:val="Hyperlink"/>
            <w:rFonts w:cs="Times New Roman"/>
            <w:sz w:val="22"/>
            <w:szCs w:val="22"/>
          </w:rPr>
          <w:t>lareviewofbooks.org/article/seeds-of-catastrophe-the-rosewater-insurrection-and-the-rosewater-redemption/</w:t>
        </w:r>
      </w:hyperlink>
      <w:r w:rsidRPr="006C0A86">
        <w:rPr>
          <w:rFonts w:cs="Times New Roman"/>
          <w:sz w:val="22"/>
          <w:szCs w:val="22"/>
        </w:rPr>
        <w:t>&gt;.</w:t>
      </w:r>
      <w:r w:rsidR="007B6CF4" w:rsidRPr="006C0A86">
        <w:rPr>
          <w:rFonts w:cs="Times New Roman"/>
          <w:sz w:val="22"/>
          <w:szCs w:val="22"/>
        </w:rPr>
        <w:t xml:space="preserve"> </w:t>
      </w:r>
    </w:p>
    <w:p w14:paraId="15B0CA10" w14:textId="77777777" w:rsidR="00B63BEA" w:rsidRPr="006C0A86" w:rsidRDefault="00B63BEA" w:rsidP="00100714">
      <w:pPr>
        <w:rPr>
          <w:rFonts w:cs="Times New Roman"/>
          <w:sz w:val="22"/>
          <w:szCs w:val="22"/>
        </w:rPr>
      </w:pPr>
    </w:p>
    <w:p w14:paraId="3A448567" w14:textId="77777777" w:rsidR="0006030E" w:rsidRPr="006C0A86" w:rsidRDefault="0006030E" w:rsidP="0006030E">
      <w:pPr>
        <w:ind w:left="720"/>
        <w:rPr>
          <w:rFonts w:cs="Times New Roman"/>
          <w:sz w:val="22"/>
          <w:szCs w:val="22"/>
        </w:rPr>
      </w:pPr>
      <w:r w:rsidRPr="006C0A86">
        <w:rPr>
          <w:rFonts w:cs="Times New Roman"/>
          <w:sz w:val="22"/>
          <w:szCs w:val="22"/>
        </w:rPr>
        <w:t>“</w:t>
      </w:r>
      <w:r w:rsidRPr="006C0A86">
        <w:rPr>
          <w:rFonts w:cs="Times New Roman"/>
          <w:i/>
          <w:sz w:val="22"/>
          <w:szCs w:val="22"/>
        </w:rPr>
        <w:t xml:space="preserve">Rosewater </w:t>
      </w:r>
      <w:r w:rsidRPr="006C0A86">
        <w:rPr>
          <w:rFonts w:cs="Times New Roman"/>
          <w:sz w:val="22"/>
          <w:szCs w:val="22"/>
        </w:rPr>
        <w:t>by Tade Thompson: An Alien Invasion</w:t>
      </w:r>
      <w:r w:rsidR="00D9317C" w:rsidRPr="006C0A86">
        <w:rPr>
          <w:rFonts w:cs="Times New Roman"/>
          <w:sz w:val="22"/>
          <w:szCs w:val="22"/>
        </w:rPr>
        <w:t xml:space="preserve"> that ‘grows on you.’</w:t>
      </w:r>
      <w:r w:rsidRPr="006C0A86">
        <w:rPr>
          <w:rFonts w:cs="Times New Roman"/>
          <w:sz w:val="22"/>
          <w:szCs w:val="22"/>
        </w:rPr>
        <w:t xml:space="preserve">” Book </w:t>
      </w:r>
      <w:r w:rsidR="00E862BD" w:rsidRPr="006C0A86">
        <w:rPr>
          <w:rFonts w:cs="Times New Roman"/>
          <w:sz w:val="22"/>
          <w:szCs w:val="22"/>
        </w:rPr>
        <w:t xml:space="preserve">review. </w:t>
      </w:r>
      <w:r w:rsidR="00E862BD" w:rsidRPr="006C0A86">
        <w:rPr>
          <w:rFonts w:cs="Times New Roman"/>
          <w:i/>
          <w:sz w:val="22"/>
          <w:szCs w:val="22"/>
        </w:rPr>
        <w:t>Los Angeles</w:t>
      </w:r>
      <w:r w:rsidRPr="006C0A86">
        <w:rPr>
          <w:rFonts w:cs="Times New Roman"/>
          <w:i/>
          <w:sz w:val="22"/>
          <w:szCs w:val="22"/>
        </w:rPr>
        <w:t xml:space="preserve"> Review of Books</w:t>
      </w:r>
      <w:r w:rsidRPr="006C0A86">
        <w:rPr>
          <w:rFonts w:cs="Times New Roman"/>
          <w:sz w:val="22"/>
          <w:szCs w:val="22"/>
        </w:rPr>
        <w:t xml:space="preserve">. </w:t>
      </w:r>
      <w:r w:rsidR="001811EF" w:rsidRPr="006C0A86">
        <w:rPr>
          <w:rFonts w:cs="Times New Roman"/>
          <w:sz w:val="22"/>
          <w:szCs w:val="22"/>
        </w:rPr>
        <w:t>&lt;</w:t>
      </w:r>
      <w:hyperlink r:id="rId13" w:history="1">
        <w:r w:rsidR="00CA7CDE" w:rsidRPr="006C0A86">
          <w:rPr>
            <w:rStyle w:val="Hyperlink"/>
            <w:rFonts w:cs="Times New Roman"/>
            <w:sz w:val="22"/>
            <w:szCs w:val="22"/>
          </w:rPr>
          <w:t>lareviewofbooks.org/article/tade-thompsons-rosewater-an-alien-invasion-that-grows-on-you/&gt;</w:t>
        </w:r>
      </w:hyperlink>
      <w:r w:rsidR="00E07ADE" w:rsidRPr="006C0A86">
        <w:rPr>
          <w:sz w:val="22"/>
          <w:szCs w:val="22"/>
        </w:rPr>
        <w:t xml:space="preserve">. </w:t>
      </w:r>
      <w:r w:rsidR="00E07ADE" w:rsidRPr="006C0A86">
        <w:rPr>
          <w:rFonts w:cs="Times New Roman"/>
          <w:sz w:val="22"/>
          <w:szCs w:val="22"/>
        </w:rPr>
        <w:t xml:space="preserve">Oct 27, 2018. </w:t>
      </w:r>
      <w:r w:rsidRPr="006C0A86">
        <w:rPr>
          <w:rFonts w:cs="Times New Roman"/>
          <w:i/>
          <w:sz w:val="22"/>
          <w:szCs w:val="22"/>
        </w:rPr>
        <w:t xml:space="preserve"> </w:t>
      </w:r>
    </w:p>
    <w:p w14:paraId="71BEA618" w14:textId="77777777" w:rsidR="006A7EBF" w:rsidRPr="006C0A86" w:rsidRDefault="006A7EBF" w:rsidP="00C34FEE">
      <w:pPr>
        <w:ind w:left="720"/>
        <w:rPr>
          <w:rFonts w:cs="Times New Roman"/>
          <w:sz w:val="22"/>
          <w:szCs w:val="22"/>
        </w:rPr>
      </w:pPr>
    </w:p>
    <w:p w14:paraId="4D11BF6B" w14:textId="613BD402" w:rsidR="00C34FEE" w:rsidRPr="006C0A86" w:rsidRDefault="00C34FEE" w:rsidP="00F47780">
      <w:pPr>
        <w:ind w:left="720"/>
        <w:rPr>
          <w:rFonts w:cs="Times New Roman"/>
          <w:i/>
          <w:sz w:val="22"/>
          <w:szCs w:val="22"/>
        </w:rPr>
      </w:pPr>
      <w:r w:rsidRPr="006C0A86">
        <w:rPr>
          <w:rFonts w:cs="Times New Roman"/>
          <w:sz w:val="22"/>
          <w:szCs w:val="22"/>
        </w:rPr>
        <w:t>Travel Ban Interview Series</w:t>
      </w:r>
      <w:r w:rsidR="00F85F51" w:rsidRPr="006C0A86">
        <w:rPr>
          <w:rFonts w:cs="Times New Roman"/>
          <w:sz w:val="22"/>
          <w:szCs w:val="22"/>
        </w:rPr>
        <w:t>. Including “Grappling in the Dark, an Interview with Ali Jimale Ahmed</w:t>
      </w:r>
      <w:r w:rsidR="00CA7CDE" w:rsidRPr="006C0A86">
        <w:rPr>
          <w:rFonts w:cs="Times New Roman"/>
          <w:sz w:val="22"/>
          <w:szCs w:val="22"/>
        </w:rPr>
        <w:t>,</w:t>
      </w:r>
      <w:r w:rsidR="00F85F51" w:rsidRPr="006C0A86">
        <w:rPr>
          <w:rFonts w:cs="Times New Roman"/>
          <w:sz w:val="22"/>
          <w:szCs w:val="22"/>
        </w:rPr>
        <w:t>”</w:t>
      </w:r>
      <w:r w:rsidR="00CA7CDE" w:rsidRPr="006C0A86">
        <w:rPr>
          <w:rFonts w:cs="Times New Roman"/>
          <w:sz w:val="22"/>
          <w:szCs w:val="22"/>
        </w:rPr>
        <w:t xml:space="preserve"> “Keeping an Honest Pen, an Interview with </w:t>
      </w:r>
      <w:proofErr w:type="spellStart"/>
      <w:r w:rsidR="00CA7CDE" w:rsidRPr="006C0A86">
        <w:rPr>
          <w:rFonts w:cs="Times New Roman"/>
          <w:sz w:val="22"/>
          <w:szCs w:val="22"/>
        </w:rPr>
        <w:t>Sharnush</w:t>
      </w:r>
      <w:proofErr w:type="spellEnd"/>
      <w:r w:rsidR="00CA7CDE" w:rsidRPr="006C0A86">
        <w:rPr>
          <w:rFonts w:cs="Times New Roman"/>
          <w:sz w:val="22"/>
          <w:szCs w:val="22"/>
        </w:rPr>
        <w:t xml:space="preserve"> </w:t>
      </w:r>
      <w:proofErr w:type="spellStart"/>
      <w:r w:rsidR="00CA7CDE" w:rsidRPr="006C0A86">
        <w:rPr>
          <w:rFonts w:cs="Times New Roman"/>
          <w:sz w:val="22"/>
          <w:szCs w:val="22"/>
        </w:rPr>
        <w:t>Parsipur</w:t>
      </w:r>
      <w:proofErr w:type="spellEnd"/>
      <w:r w:rsidR="00CA7CDE" w:rsidRPr="006C0A86">
        <w:rPr>
          <w:rFonts w:cs="Times New Roman"/>
          <w:sz w:val="22"/>
          <w:szCs w:val="22"/>
        </w:rPr>
        <w:t>,”</w:t>
      </w:r>
      <w:r w:rsidR="005E6967" w:rsidRPr="006C0A86">
        <w:rPr>
          <w:rFonts w:cs="Times New Roman"/>
          <w:sz w:val="22"/>
          <w:szCs w:val="22"/>
        </w:rPr>
        <w:t xml:space="preserve"> </w:t>
      </w:r>
      <w:r w:rsidR="00F85F51" w:rsidRPr="006C0A86">
        <w:rPr>
          <w:rFonts w:cs="Times New Roman"/>
          <w:sz w:val="22"/>
          <w:szCs w:val="22"/>
        </w:rPr>
        <w:t xml:space="preserve">and </w:t>
      </w:r>
      <w:r w:rsidR="00CA7CDE" w:rsidRPr="006C0A86">
        <w:rPr>
          <w:rFonts w:cs="Times New Roman"/>
          <w:sz w:val="22"/>
          <w:szCs w:val="22"/>
        </w:rPr>
        <w:t>S</w:t>
      </w:r>
      <w:r w:rsidR="00F85F51" w:rsidRPr="006C0A86">
        <w:rPr>
          <w:rFonts w:cs="Times New Roman"/>
          <w:sz w:val="22"/>
          <w:szCs w:val="22"/>
        </w:rPr>
        <w:t xml:space="preserve">eries </w:t>
      </w:r>
      <w:r w:rsidR="005E6967" w:rsidRPr="006C0A86">
        <w:rPr>
          <w:rFonts w:cs="Times New Roman"/>
          <w:sz w:val="22"/>
          <w:szCs w:val="22"/>
        </w:rPr>
        <w:t>Introduction</w:t>
      </w:r>
      <w:r w:rsidR="00F85F51" w:rsidRPr="006C0A86">
        <w:rPr>
          <w:rFonts w:cs="Times New Roman"/>
          <w:sz w:val="22"/>
          <w:szCs w:val="22"/>
        </w:rPr>
        <w:t>.</w:t>
      </w:r>
      <w:r w:rsidRPr="006C0A86">
        <w:rPr>
          <w:rFonts w:cs="Times New Roman"/>
          <w:sz w:val="22"/>
          <w:szCs w:val="22"/>
        </w:rPr>
        <w:t xml:space="preserve"> </w:t>
      </w:r>
      <w:proofErr w:type="spellStart"/>
      <w:r w:rsidRPr="006C0A86">
        <w:rPr>
          <w:rFonts w:cs="Times New Roman"/>
          <w:i/>
          <w:sz w:val="22"/>
          <w:szCs w:val="22"/>
        </w:rPr>
        <w:t>Sampsonia</w:t>
      </w:r>
      <w:proofErr w:type="spellEnd"/>
      <w:r w:rsidRPr="006C0A86">
        <w:rPr>
          <w:rFonts w:cs="Times New Roman"/>
          <w:i/>
          <w:sz w:val="22"/>
          <w:szCs w:val="22"/>
        </w:rPr>
        <w:t xml:space="preserve"> Way, a Magazine on Literary Freedom of Expression</w:t>
      </w:r>
      <w:r w:rsidRPr="006C0A86">
        <w:rPr>
          <w:rFonts w:cs="Times New Roman"/>
          <w:sz w:val="22"/>
          <w:szCs w:val="22"/>
        </w:rPr>
        <w:t>. City of Asylum</w:t>
      </w:r>
      <w:r w:rsidRPr="006C0A86">
        <w:rPr>
          <w:rFonts w:cs="Times New Roman"/>
          <w:i/>
          <w:sz w:val="22"/>
          <w:szCs w:val="22"/>
        </w:rPr>
        <w:t>.</w:t>
      </w:r>
      <w:r w:rsidR="00CA7CDE" w:rsidRPr="006C0A86">
        <w:rPr>
          <w:rFonts w:cs="Times New Roman"/>
          <w:i/>
          <w:sz w:val="22"/>
          <w:szCs w:val="22"/>
        </w:rPr>
        <w:t xml:space="preserve"> </w:t>
      </w:r>
      <w:hyperlink r:id="rId14" w:history="1">
        <w:r w:rsidR="00F85F51" w:rsidRPr="006C0A86">
          <w:rPr>
            <w:rStyle w:val="Hyperlink"/>
            <w:rFonts w:cs="Times New Roman"/>
            <w:sz w:val="22"/>
            <w:szCs w:val="22"/>
          </w:rPr>
          <w:t>&lt;www.sampsoniaway.org/blog/2018/04/18/grappling-in-the-dark-an-interview-with-ali-jimale-ahmed/&gt;</w:t>
        </w:r>
      </w:hyperlink>
      <w:r w:rsidR="00E07ADE" w:rsidRPr="006C0A86">
        <w:rPr>
          <w:sz w:val="22"/>
          <w:szCs w:val="22"/>
        </w:rPr>
        <w:t xml:space="preserve">. </w:t>
      </w:r>
      <w:r w:rsidR="00E07ADE" w:rsidRPr="006C0A86">
        <w:rPr>
          <w:rFonts w:cs="Times New Roman"/>
          <w:sz w:val="22"/>
          <w:szCs w:val="22"/>
        </w:rPr>
        <w:t xml:space="preserve">April 2018. </w:t>
      </w:r>
    </w:p>
    <w:p w14:paraId="5D85B8E1" w14:textId="77777777" w:rsidR="009479FC" w:rsidRPr="00480A20" w:rsidRDefault="009479FC" w:rsidP="00022C6B">
      <w:pPr>
        <w:ind w:left="720"/>
        <w:rPr>
          <w:rFonts w:cs="Times New Roman"/>
          <w:sz w:val="22"/>
          <w:szCs w:val="23"/>
        </w:rPr>
      </w:pPr>
    </w:p>
    <w:p w14:paraId="57DE5118" w14:textId="77777777" w:rsidR="00BB49D1" w:rsidRPr="00480A20" w:rsidRDefault="00BB49D1" w:rsidP="00004E78">
      <w:pPr>
        <w:rPr>
          <w:rFonts w:cs="Times New Roman"/>
          <w:sz w:val="22"/>
          <w:szCs w:val="23"/>
        </w:rPr>
      </w:pPr>
    </w:p>
    <w:p w14:paraId="06D9ECC0" w14:textId="12B671D3" w:rsidR="002E23A4" w:rsidRDefault="004A0F48" w:rsidP="005D20EE">
      <w:pPr>
        <w:rPr>
          <w:rFonts w:cs="Times New Roman"/>
          <w:b/>
        </w:rPr>
      </w:pPr>
      <w:r w:rsidRPr="006C0A86">
        <w:rPr>
          <w:rFonts w:cs="Times New Roman"/>
          <w:b/>
        </w:rPr>
        <w:t>INVITED TALKS</w:t>
      </w:r>
    </w:p>
    <w:p w14:paraId="18CD49D7" w14:textId="77777777" w:rsidR="007C67B1" w:rsidRPr="006C0A86" w:rsidRDefault="007C67B1" w:rsidP="005D20EE">
      <w:pPr>
        <w:rPr>
          <w:rFonts w:cs="Times New Roman"/>
          <w:b/>
        </w:rPr>
      </w:pPr>
    </w:p>
    <w:p w14:paraId="4DB8B637" w14:textId="68F0D172" w:rsidR="003D15E8" w:rsidRPr="00F67E89" w:rsidRDefault="003D15E8" w:rsidP="003D15E8">
      <w:pPr>
        <w:ind w:left="720"/>
        <w:rPr>
          <w:rFonts w:cs="Times New Roman"/>
          <w:bCs/>
          <w:sz w:val="22"/>
          <w:szCs w:val="22"/>
        </w:rPr>
      </w:pPr>
      <w:r>
        <w:rPr>
          <w:rFonts w:cs="Times New Roman"/>
          <w:bCs/>
          <w:sz w:val="22"/>
          <w:szCs w:val="22"/>
        </w:rPr>
        <w:t xml:space="preserve">Panelist, “Girls in Gaming </w:t>
      </w:r>
      <w:r w:rsidRPr="00F67E89">
        <w:rPr>
          <w:rFonts w:cs="Times New Roman"/>
          <w:bCs/>
          <w:sz w:val="22"/>
          <w:szCs w:val="22"/>
        </w:rPr>
        <w:t xml:space="preserve">Summit.” Carnegie Mellon University </w:t>
      </w:r>
      <w:r w:rsidRPr="00F67E89">
        <w:rPr>
          <w:sz w:val="22"/>
          <w:szCs w:val="22"/>
        </w:rPr>
        <w:t xml:space="preserve">Entertainment Technology Center K-12 and </w:t>
      </w:r>
      <w:proofErr w:type="spellStart"/>
      <w:proofErr w:type="gramStart"/>
      <w:r w:rsidRPr="00F67E89">
        <w:rPr>
          <w:sz w:val="22"/>
          <w:szCs w:val="22"/>
        </w:rPr>
        <w:t>TransformED</w:t>
      </w:r>
      <w:proofErr w:type="spellEnd"/>
      <w:proofErr w:type="gramEnd"/>
      <w:r>
        <w:rPr>
          <w:sz w:val="22"/>
          <w:szCs w:val="22"/>
        </w:rPr>
        <w:t>. O</w:t>
      </w:r>
      <w:r w:rsidRPr="00F67E89">
        <w:rPr>
          <w:sz w:val="22"/>
          <w:szCs w:val="22"/>
        </w:rPr>
        <w:t>pportunity for local educators and their students as part of Remake Learning Days</w:t>
      </w:r>
      <w:r w:rsidRPr="00F67E89">
        <w:rPr>
          <w:rFonts w:cs="Times New Roman"/>
          <w:bCs/>
          <w:sz w:val="22"/>
          <w:szCs w:val="22"/>
        </w:rPr>
        <w:t xml:space="preserve">. May </w:t>
      </w:r>
      <w:r>
        <w:rPr>
          <w:rFonts w:cs="Times New Roman"/>
          <w:bCs/>
          <w:sz w:val="22"/>
          <w:szCs w:val="22"/>
        </w:rPr>
        <w:t>4</w:t>
      </w:r>
      <w:r w:rsidRPr="00F67E89">
        <w:rPr>
          <w:rFonts w:cs="Times New Roman"/>
          <w:bCs/>
          <w:sz w:val="22"/>
          <w:szCs w:val="22"/>
        </w:rPr>
        <w:t>, 202</w:t>
      </w:r>
      <w:r>
        <w:rPr>
          <w:rFonts w:cs="Times New Roman"/>
          <w:bCs/>
          <w:sz w:val="22"/>
          <w:szCs w:val="22"/>
        </w:rPr>
        <w:t>6</w:t>
      </w:r>
      <w:r w:rsidRPr="00F67E89">
        <w:rPr>
          <w:rFonts w:cs="Times New Roman"/>
          <w:bCs/>
          <w:sz w:val="22"/>
          <w:szCs w:val="22"/>
        </w:rPr>
        <w:t xml:space="preserve">. </w:t>
      </w:r>
    </w:p>
    <w:p w14:paraId="43707645" w14:textId="77777777" w:rsidR="003D15E8" w:rsidRDefault="003D15E8" w:rsidP="00F67E89">
      <w:pPr>
        <w:ind w:left="720"/>
        <w:rPr>
          <w:rFonts w:cs="Times New Roman"/>
          <w:bCs/>
          <w:sz w:val="22"/>
          <w:szCs w:val="22"/>
        </w:rPr>
      </w:pPr>
    </w:p>
    <w:p w14:paraId="0A8B7955" w14:textId="2A46ABB0" w:rsidR="003D15E8" w:rsidRDefault="003D15E8" w:rsidP="00F67E89">
      <w:pPr>
        <w:ind w:left="720"/>
        <w:rPr>
          <w:rFonts w:cs="Times New Roman"/>
          <w:bCs/>
          <w:sz w:val="22"/>
          <w:szCs w:val="22"/>
        </w:rPr>
      </w:pPr>
      <w:r>
        <w:rPr>
          <w:rFonts w:cs="Times New Roman"/>
          <w:bCs/>
          <w:sz w:val="22"/>
          <w:szCs w:val="22"/>
        </w:rPr>
        <w:t>“</w:t>
      </w:r>
      <w:r w:rsidR="00A23608">
        <w:rPr>
          <w:rFonts w:cs="Times New Roman"/>
          <w:bCs/>
          <w:sz w:val="22"/>
          <w:szCs w:val="22"/>
        </w:rPr>
        <w:t xml:space="preserve">Video Games as Storytelling Technology” with co-presenter Dmitriy Babichenko. Kamin Science Center, </w:t>
      </w:r>
      <w:r w:rsidR="00A23608" w:rsidRPr="00285CEF">
        <w:rPr>
          <w:rFonts w:cs="Times New Roman"/>
          <w:bCs/>
          <w:sz w:val="22"/>
          <w:szCs w:val="22"/>
        </w:rPr>
        <w:t>21+ Evening themed on “</w:t>
      </w:r>
      <w:r w:rsidR="00A23608">
        <w:rPr>
          <w:rFonts w:cs="Times New Roman"/>
          <w:bCs/>
          <w:sz w:val="22"/>
          <w:szCs w:val="22"/>
        </w:rPr>
        <w:t>Video Games</w:t>
      </w:r>
      <w:r w:rsidR="00A23608" w:rsidRPr="00285CEF">
        <w:rPr>
          <w:rFonts w:cs="Times New Roman"/>
          <w:bCs/>
          <w:sz w:val="22"/>
          <w:szCs w:val="22"/>
        </w:rPr>
        <w:t>”.</w:t>
      </w:r>
      <w:r w:rsidR="00A23608">
        <w:rPr>
          <w:rFonts w:cs="Times New Roman"/>
          <w:bCs/>
          <w:sz w:val="22"/>
          <w:szCs w:val="22"/>
        </w:rPr>
        <w:t xml:space="preserve"> January 2025.</w:t>
      </w:r>
    </w:p>
    <w:p w14:paraId="41FA1848" w14:textId="77777777" w:rsidR="003D15E8" w:rsidRDefault="003D15E8" w:rsidP="00F67E89">
      <w:pPr>
        <w:ind w:left="720"/>
        <w:rPr>
          <w:rFonts w:cs="Times New Roman"/>
          <w:bCs/>
          <w:sz w:val="22"/>
          <w:szCs w:val="22"/>
        </w:rPr>
      </w:pPr>
    </w:p>
    <w:p w14:paraId="48399673" w14:textId="23BA6D26" w:rsidR="00F67E89" w:rsidRPr="00F67E89" w:rsidRDefault="00F67E89" w:rsidP="00F67E89">
      <w:pPr>
        <w:ind w:left="720"/>
        <w:rPr>
          <w:rFonts w:cs="Times New Roman"/>
          <w:bCs/>
          <w:sz w:val="22"/>
          <w:szCs w:val="22"/>
        </w:rPr>
      </w:pPr>
      <w:r>
        <w:rPr>
          <w:rFonts w:cs="Times New Roman"/>
          <w:bCs/>
          <w:sz w:val="22"/>
          <w:szCs w:val="22"/>
        </w:rPr>
        <w:t xml:space="preserve">Panelist, “Girls in Gaming </w:t>
      </w:r>
      <w:r w:rsidRPr="00F67E89">
        <w:rPr>
          <w:rFonts w:cs="Times New Roman"/>
          <w:bCs/>
          <w:sz w:val="22"/>
          <w:szCs w:val="22"/>
        </w:rPr>
        <w:t xml:space="preserve">Summit.” Carnegie Mellon University </w:t>
      </w:r>
      <w:r w:rsidRPr="00F67E89">
        <w:rPr>
          <w:sz w:val="22"/>
          <w:szCs w:val="22"/>
        </w:rPr>
        <w:t xml:space="preserve">Entertainment Technology Center K-12 and </w:t>
      </w:r>
      <w:proofErr w:type="spellStart"/>
      <w:r w:rsidRPr="00F67E89">
        <w:rPr>
          <w:sz w:val="22"/>
          <w:szCs w:val="22"/>
        </w:rPr>
        <w:t>TransformED</w:t>
      </w:r>
      <w:proofErr w:type="spellEnd"/>
      <w:r w:rsidR="00FD57D6">
        <w:rPr>
          <w:sz w:val="22"/>
          <w:szCs w:val="22"/>
        </w:rPr>
        <w:t>. O</w:t>
      </w:r>
      <w:r w:rsidRPr="00F67E89">
        <w:rPr>
          <w:sz w:val="22"/>
          <w:szCs w:val="22"/>
        </w:rPr>
        <w:t>pportunity for local educators and their students as part of Remake Learning Days</w:t>
      </w:r>
      <w:r w:rsidRPr="00F67E89">
        <w:rPr>
          <w:rFonts w:cs="Times New Roman"/>
          <w:bCs/>
          <w:sz w:val="22"/>
          <w:szCs w:val="22"/>
        </w:rPr>
        <w:t xml:space="preserve">. May 6, 2025. </w:t>
      </w:r>
    </w:p>
    <w:p w14:paraId="215CA91F" w14:textId="77777777" w:rsidR="00F67E89" w:rsidRDefault="00F67E89" w:rsidP="00F67E89">
      <w:pPr>
        <w:rPr>
          <w:rFonts w:cs="Times New Roman"/>
          <w:bCs/>
          <w:sz w:val="22"/>
          <w:szCs w:val="22"/>
        </w:rPr>
      </w:pPr>
    </w:p>
    <w:p w14:paraId="5443A035" w14:textId="731BFCEB" w:rsidR="00285CEF" w:rsidRPr="00285CEF" w:rsidRDefault="00285CEF" w:rsidP="00897ED2">
      <w:pPr>
        <w:ind w:left="720"/>
        <w:rPr>
          <w:rFonts w:cs="Times New Roman"/>
          <w:bCs/>
          <w:sz w:val="22"/>
          <w:szCs w:val="22"/>
        </w:rPr>
      </w:pPr>
      <w:r w:rsidRPr="00285CEF">
        <w:rPr>
          <w:color w:val="000000"/>
          <w:sz w:val="22"/>
          <w:szCs w:val="22"/>
        </w:rPr>
        <w:t>“Animating the Anthropocene: Exploring Pixar's digital spaces in WALL-E</w:t>
      </w:r>
      <w:r w:rsidRPr="00285CEF">
        <w:rPr>
          <w:rFonts w:cs="Times New Roman"/>
          <w:bCs/>
          <w:sz w:val="22"/>
          <w:szCs w:val="22"/>
        </w:rPr>
        <w:t>.” Carnegie Science Center</w:t>
      </w:r>
      <w:r>
        <w:rPr>
          <w:rFonts w:cs="Times New Roman"/>
          <w:bCs/>
          <w:sz w:val="22"/>
          <w:szCs w:val="22"/>
        </w:rPr>
        <w:t xml:space="preserve"> (now the Kamin Science Center)</w:t>
      </w:r>
      <w:r w:rsidRPr="00285CEF">
        <w:rPr>
          <w:rFonts w:cs="Times New Roman"/>
          <w:bCs/>
          <w:sz w:val="22"/>
          <w:szCs w:val="22"/>
        </w:rPr>
        <w:t>, 21+ Evening themed on “Animation”.</w:t>
      </w:r>
      <w:r>
        <w:rPr>
          <w:rFonts w:cs="Times New Roman"/>
          <w:bCs/>
          <w:sz w:val="22"/>
          <w:szCs w:val="22"/>
        </w:rPr>
        <w:t xml:space="preserve"> Sept 13, 2024.</w:t>
      </w:r>
      <w:r w:rsidRPr="00285CEF">
        <w:rPr>
          <w:rFonts w:cs="Times New Roman"/>
          <w:bCs/>
          <w:sz w:val="22"/>
          <w:szCs w:val="22"/>
        </w:rPr>
        <w:t xml:space="preserve"> </w:t>
      </w:r>
    </w:p>
    <w:p w14:paraId="022BD907" w14:textId="77777777" w:rsidR="00285CEF" w:rsidRDefault="00285CEF" w:rsidP="00897ED2">
      <w:pPr>
        <w:ind w:left="720"/>
        <w:rPr>
          <w:rFonts w:cs="Times New Roman"/>
          <w:bCs/>
          <w:sz w:val="22"/>
          <w:szCs w:val="22"/>
        </w:rPr>
      </w:pPr>
    </w:p>
    <w:p w14:paraId="2800497C" w14:textId="4166071E" w:rsidR="00897ED2" w:rsidRDefault="00897ED2" w:rsidP="00897ED2">
      <w:pPr>
        <w:ind w:left="720"/>
        <w:rPr>
          <w:rFonts w:cs="Times New Roman"/>
          <w:bCs/>
          <w:sz w:val="22"/>
          <w:szCs w:val="22"/>
        </w:rPr>
      </w:pPr>
      <w:r>
        <w:rPr>
          <w:rFonts w:cs="Times New Roman"/>
          <w:bCs/>
          <w:sz w:val="22"/>
          <w:szCs w:val="22"/>
        </w:rPr>
        <w:t xml:space="preserve">“Pedagogy, Curriculum Design, Storytelling, and DH—Digital Narrative and Interactive Design.” Digital Humanities Workshop, Carnegie Mellon University. </w:t>
      </w:r>
      <w:r w:rsidR="00F45D6A">
        <w:rPr>
          <w:rFonts w:cs="Times New Roman"/>
          <w:bCs/>
          <w:sz w:val="22"/>
          <w:szCs w:val="22"/>
        </w:rPr>
        <w:t>May</w:t>
      </w:r>
      <w:r>
        <w:rPr>
          <w:rFonts w:cs="Times New Roman"/>
          <w:bCs/>
          <w:sz w:val="22"/>
          <w:szCs w:val="22"/>
        </w:rPr>
        <w:t xml:space="preserve"> 1</w:t>
      </w:r>
      <w:r w:rsidR="00855BA1">
        <w:rPr>
          <w:rFonts w:cs="Times New Roman"/>
          <w:bCs/>
          <w:sz w:val="22"/>
          <w:szCs w:val="22"/>
        </w:rPr>
        <w:t>5</w:t>
      </w:r>
      <w:r>
        <w:rPr>
          <w:rFonts w:cs="Times New Roman"/>
          <w:bCs/>
          <w:sz w:val="22"/>
          <w:szCs w:val="22"/>
        </w:rPr>
        <w:t xml:space="preserve">, 2024. </w:t>
      </w:r>
    </w:p>
    <w:p w14:paraId="25DCF06D" w14:textId="77777777" w:rsidR="00897ED2" w:rsidRPr="00855BA1" w:rsidRDefault="00897ED2" w:rsidP="00D82992">
      <w:pPr>
        <w:ind w:left="720"/>
        <w:rPr>
          <w:rFonts w:cs="Times New Roman"/>
          <w:bCs/>
          <w:sz w:val="22"/>
          <w:szCs w:val="22"/>
        </w:rPr>
      </w:pPr>
    </w:p>
    <w:p w14:paraId="43F71923" w14:textId="7F24D20B" w:rsidR="00E67520" w:rsidRPr="00855BA1" w:rsidRDefault="00855BA1" w:rsidP="00D82992">
      <w:pPr>
        <w:ind w:left="720"/>
        <w:rPr>
          <w:rFonts w:cs="Times New Roman"/>
          <w:bCs/>
          <w:sz w:val="22"/>
          <w:szCs w:val="22"/>
        </w:rPr>
      </w:pPr>
      <w:r w:rsidRPr="00855BA1">
        <w:rPr>
          <w:rFonts w:cs="Times New Roman"/>
          <w:bCs/>
          <w:sz w:val="22"/>
          <w:szCs w:val="22"/>
        </w:rPr>
        <w:t>Faculty Leader</w:t>
      </w:r>
      <w:r>
        <w:rPr>
          <w:rFonts w:cs="Times New Roman"/>
          <w:bCs/>
          <w:sz w:val="22"/>
          <w:szCs w:val="22"/>
        </w:rPr>
        <w:t>.</w:t>
      </w:r>
      <w:r w:rsidRPr="00855BA1">
        <w:rPr>
          <w:sz w:val="22"/>
          <w:szCs w:val="22"/>
        </w:rPr>
        <w:t xml:space="preserve"> “Diversity In STEM: Practical Approaches to Improving Outcomes,” Research, Ethics, &amp; Society Initiative seminar. University of Pittsburgh, May </w:t>
      </w:r>
      <w:r>
        <w:rPr>
          <w:sz w:val="22"/>
          <w:szCs w:val="22"/>
        </w:rPr>
        <w:t>6-9</w:t>
      </w:r>
      <w:proofErr w:type="gramStart"/>
      <w:r>
        <w:rPr>
          <w:sz w:val="22"/>
          <w:szCs w:val="22"/>
        </w:rPr>
        <w:t xml:space="preserve"> </w:t>
      </w:r>
      <w:r w:rsidRPr="00855BA1">
        <w:rPr>
          <w:sz w:val="22"/>
          <w:szCs w:val="22"/>
        </w:rPr>
        <w:t>2024</w:t>
      </w:r>
      <w:proofErr w:type="gramEnd"/>
      <w:r w:rsidRPr="00855BA1">
        <w:rPr>
          <w:sz w:val="22"/>
          <w:szCs w:val="22"/>
        </w:rPr>
        <w:t xml:space="preserve">. </w:t>
      </w:r>
    </w:p>
    <w:p w14:paraId="12C4E65D" w14:textId="77777777" w:rsidR="00E67520" w:rsidRPr="00855BA1" w:rsidRDefault="00E67520" w:rsidP="00D82992">
      <w:pPr>
        <w:ind w:left="720"/>
        <w:rPr>
          <w:rFonts w:cs="Times New Roman"/>
          <w:bCs/>
          <w:sz w:val="22"/>
          <w:szCs w:val="22"/>
        </w:rPr>
      </w:pPr>
    </w:p>
    <w:p w14:paraId="70E79A59" w14:textId="798C3472" w:rsidR="00F729DF" w:rsidRDefault="00FA0D77" w:rsidP="00D82992">
      <w:pPr>
        <w:ind w:left="720"/>
        <w:rPr>
          <w:rFonts w:cs="Times New Roman"/>
          <w:bCs/>
          <w:sz w:val="22"/>
          <w:szCs w:val="22"/>
        </w:rPr>
      </w:pPr>
      <w:r>
        <w:rPr>
          <w:rFonts w:cs="Times New Roman"/>
          <w:bCs/>
          <w:sz w:val="22"/>
          <w:szCs w:val="22"/>
        </w:rPr>
        <w:t>“</w:t>
      </w:r>
      <w:r w:rsidR="00F729DF">
        <w:rPr>
          <w:rFonts w:cs="Times New Roman"/>
          <w:bCs/>
          <w:sz w:val="22"/>
          <w:szCs w:val="22"/>
        </w:rPr>
        <w:t>Digital Narrative and Interactive Design—and DH.</w:t>
      </w:r>
      <w:r>
        <w:rPr>
          <w:rFonts w:cs="Times New Roman"/>
          <w:bCs/>
          <w:sz w:val="22"/>
          <w:szCs w:val="22"/>
        </w:rPr>
        <w:t>”</w:t>
      </w:r>
      <w:r w:rsidR="00F729DF">
        <w:rPr>
          <w:rFonts w:cs="Times New Roman"/>
          <w:bCs/>
          <w:sz w:val="22"/>
          <w:szCs w:val="22"/>
        </w:rPr>
        <w:t xml:space="preserve"> Digital Humanities Workshop, Carnegie Mellon University. June 19, 2023. </w:t>
      </w:r>
    </w:p>
    <w:p w14:paraId="0BAC135D" w14:textId="77777777" w:rsidR="00F729DF" w:rsidRDefault="00F729DF" w:rsidP="00D82992">
      <w:pPr>
        <w:ind w:left="720"/>
        <w:rPr>
          <w:rFonts w:cs="Times New Roman"/>
          <w:bCs/>
          <w:sz w:val="22"/>
          <w:szCs w:val="22"/>
        </w:rPr>
      </w:pPr>
    </w:p>
    <w:p w14:paraId="2F91CF23" w14:textId="2A262799" w:rsidR="00D82992" w:rsidRPr="00D82992" w:rsidRDefault="00D82992" w:rsidP="00D82992">
      <w:pPr>
        <w:ind w:left="720"/>
        <w:rPr>
          <w:rFonts w:cs="Times New Roman"/>
          <w:bCs/>
          <w:sz w:val="20"/>
          <w:szCs w:val="23"/>
        </w:rPr>
      </w:pPr>
      <w:r w:rsidRPr="00D82992">
        <w:rPr>
          <w:rFonts w:cs="Times New Roman"/>
          <w:bCs/>
          <w:sz w:val="22"/>
          <w:szCs w:val="22"/>
        </w:rPr>
        <w:t xml:space="preserve">“Speculative </w:t>
      </w:r>
      <w:r w:rsidR="004F4307" w:rsidRPr="00D82992">
        <w:rPr>
          <w:rFonts w:cs="Times New Roman"/>
          <w:bCs/>
          <w:sz w:val="22"/>
          <w:szCs w:val="22"/>
        </w:rPr>
        <w:t>Scales:</w:t>
      </w:r>
      <w:r w:rsidRPr="00D82992">
        <w:rPr>
          <w:rFonts w:cs="Times New Roman"/>
          <w:bCs/>
          <w:sz w:val="22"/>
          <w:szCs w:val="22"/>
        </w:rPr>
        <w:t xml:space="preserve"> Narrative Mapping</w:t>
      </w:r>
      <w:r w:rsidR="00FA0D77">
        <w:rPr>
          <w:rFonts w:cs="Times New Roman"/>
          <w:bCs/>
          <w:sz w:val="22"/>
          <w:szCs w:val="22"/>
        </w:rPr>
        <w:t>.</w:t>
      </w:r>
      <w:r w:rsidRPr="00D82992">
        <w:rPr>
          <w:rFonts w:cs="Times New Roman"/>
          <w:bCs/>
          <w:sz w:val="22"/>
          <w:szCs w:val="22"/>
        </w:rPr>
        <w:t xml:space="preserve">” Pittsburgh Lecture at Birkbeck Institute for the Moving Image. Birkbeck, University of London. 19 </w:t>
      </w:r>
      <w:proofErr w:type="gramStart"/>
      <w:r w:rsidRPr="00D82992">
        <w:rPr>
          <w:rFonts w:cs="Times New Roman"/>
          <w:bCs/>
          <w:sz w:val="22"/>
          <w:szCs w:val="22"/>
        </w:rPr>
        <w:t>Nov,</w:t>
      </w:r>
      <w:proofErr w:type="gramEnd"/>
      <w:r w:rsidRPr="00D82992">
        <w:rPr>
          <w:rFonts w:cs="Times New Roman"/>
          <w:bCs/>
          <w:sz w:val="22"/>
          <w:szCs w:val="22"/>
        </w:rPr>
        <w:t xml:space="preserve"> 2021</w:t>
      </w:r>
      <w:r w:rsidRPr="00D82992">
        <w:rPr>
          <w:rFonts w:cs="Times New Roman"/>
          <w:bCs/>
          <w:sz w:val="20"/>
          <w:szCs w:val="23"/>
        </w:rPr>
        <w:t>.</w:t>
      </w:r>
    </w:p>
    <w:p w14:paraId="715C2BDB" w14:textId="77777777" w:rsidR="005D20EE" w:rsidRPr="00D82992" w:rsidRDefault="005D20EE" w:rsidP="005D20EE">
      <w:pPr>
        <w:rPr>
          <w:rFonts w:cs="Times New Roman"/>
          <w:bCs/>
          <w:sz w:val="20"/>
          <w:szCs w:val="23"/>
        </w:rPr>
      </w:pPr>
    </w:p>
    <w:p w14:paraId="3EE4EF90" w14:textId="3217AC15" w:rsidR="00CE5893" w:rsidRDefault="00CE5893" w:rsidP="003A18CC">
      <w:pPr>
        <w:ind w:left="720"/>
        <w:rPr>
          <w:rFonts w:cs="Times New Roman"/>
          <w:sz w:val="22"/>
          <w:szCs w:val="22"/>
        </w:rPr>
      </w:pPr>
      <w:r>
        <w:rPr>
          <w:rFonts w:cs="Times New Roman"/>
          <w:sz w:val="22"/>
          <w:szCs w:val="22"/>
        </w:rPr>
        <w:t xml:space="preserve">“Working Through Third Space in the Science Fiction of Octavia Butler, </w:t>
      </w:r>
      <w:proofErr w:type="spellStart"/>
      <w:r>
        <w:rPr>
          <w:rFonts w:cs="Times New Roman"/>
          <w:sz w:val="22"/>
          <w:szCs w:val="22"/>
        </w:rPr>
        <w:t>Nnedi</w:t>
      </w:r>
      <w:proofErr w:type="spellEnd"/>
      <w:r>
        <w:rPr>
          <w:rFonts w:cs="Times New Roman"/>
          <w:sz w:val="22"/>
          <w:szCs w:val="22"/>
        </w:rPr>
        <w:t xml:space="preserve"> Okorafor, and Tochi Onyebuchi.” Edward Waters College. Center for Undergraduate Research Lecture series. March 8, 2021. </w:t>
      </w:r>
    </w:p>
    <w:p w14:paraId="4A0447E0" w14:textId="77777777" w:rsidR="00CE5893" w:rsidRDefault="00CE5893" w:rsidP="003A18CC">
      <w:pPr>
        <w:ind w:left="720"/>
        <w:rPr>
          <w:rFonts w:cs="Times New Roman"/>
          <w:sz w:val="22"/>
          <w:szCs w:val="22"/>
        </w:rPr>
      </w:pPr>
    </w:p>
    <w:p w14:paraId="780B73E8" w14:textId="5918DBEC" w:rsidR="006C7650" w:rsidRPr="006C0A86" w:rsidRDefault="006C7650" w:rsidP="003A18CC">
      <w:pPr>
        <w:ind w:left="720"/>
        <w:rPr>
          <w:rFonts w:cs="Times New Roman"/>
          <w:sz w:val="22"/>
          <w:szCs w:val="22"/>
        </w:rPr>
      </w:pPr>
      <w:r w:rsidRPr="006C0A86">
        <w:rPr>
          <w:rFonts w:cs="Times New Roman"/>
          <w:sz w:val="22"/>
          <w:szCs w:val="22"/>
        </w:rPr>
        <w:t xml:space="preserve">“Placed </w:t>
      </w:r>
      <w:r w:rsidR="004F4307" w:rsidRPr="006C0A86">
        <w:rPr>
          <w:rFonts w:cs="Times New Roman"/>
          <w:sz w:val="22"/>
          <w:szCs w:val="22"/>
        </w:rPr>
        <w:t>Pedagogy:</w:t>
      </w:r>
      <w:r w:rsidRPr="006C0A86">
        <w:rPr>
          <w:rFonts w:cs="Times New Roman"/>
          <w:sz w:val="22"/>
          <w:szCs w:val="22"/>
        </w:rPr>
        <w:t xml:space="preserve"> </w:t>
      </w:r>
      <w:proofErr w:type="spellStart"/>
      <w:r w:rsidR="005E12B6">
        <w:rPr>
          <w:rFonts w:cs="Times New Roman"/>
          <w:sz w:val="22"/>
          <w:szCs w:val="22"/>
        </w:rPr>
        <w:t>Thirdspace</w:t>
      </w:r>
      <w:proofErr w:type="spellEnd"/>
      <w:r w:rsidR="005E12B6">
        <w:rPr>
          <w:rFonts w:cs="Times New Roman"/>
          <w:sz w:val="22"/>
          <w:szCs w:val="22"/>
        </w:rPr>
        <w:t xml:space="preserve"> as Design Justice in </w:t>
      </w:r>
      <w:r w:rsidRPr="006C0A86">
        <w:rPr>
          <w:rFonts w:cs="Times New Roman"/>
          <w:sz w:val="22"/>
          <w:szCs w:val="22"/>
        </w:rPr>
        <w:t xml:space="preserve">Literature and Public Humanities Beyond the Classroom.” University of Colorado, Boulder. </w:t>
      </w:r>
      <w:r w:rsidR="00F07256" w:rsidRPr="006C0A86">
        <w:rPr>
          <w:rFonts w:cs="Times New Roman"/>
          <w:sz w:val="22"/>
          <w:szCs w:val="22"/>
        </w:rPr>
        <w:t>Spring 2020</w:t>
      </w:r>
      <w:r w:rsidR="00495C38" w:rsidRPr="006C0A86">
        <w:rPr>
          <w:rFonts w:cs="Times New Roman"/>
          <w:sz w:val="22"/>
          <w:szCs w:val="22"/>
        </w:rPr>
        <w:t>—</w:t>
      </w:r>
      <w:r w:rsidR="001507D8">
        <w:rPr>
          <w:rFonts w:cs="Times New Roman"/>
          <w:i/>
          <w:iCs/>
          <w:sz w:val="22"/>
          <w:szCs w:val="22"/>
        </w:rPr>
        <w:t xml:space="preserve">Event </w:t>
      </w:r>
      <w:r w:rsidR="00495C38" w:rsidRPr="006C0A86">
        <w:rPr>
          <w:rFonts w:cs="Times New Roman"/>
          <w:i/>
          <w:iCs/>
          <w:sz w:val="22"/>
          <w:szCs w:val="22"/>
        </w:rPr>
        <w:t xml:space="preserve">rescheduled </w:t>
      </w:r>
      <w:r w:rsidR="001507D8">
        <w:rPr>
          <w:rFonts w:cs="Times New Roman"/>
          <w:i/>
          <w:iCs/>
          <w:sz w:val="22"/>
          <w:szCs w:val="22"/>
        </w:rPr>
        <w:t xml:space="preserve">to Fall 2021 </w:t>
      </w:r>
      <w:r w:rsidR="00F07256" w:rsidRPr="006C0A86">
        <w:rPr>
          <w:rFonts w:cs="Times New Roman"/>
          <w:i/>
          <w:iCs/>
          <w:sz w:val="22"/>
          <w:szCs w:val="22"/>
        </w:rPr>
        <w:t>due to COVID-19.</w:t>
      </w:r>
      <w:r w:rsidR="00F07256" w:rsidRPr="006C0A86">
        <w:rPr>
          <w:rFonts w:cs="Times New Roman"/>
          <w:sz w:val="22"/>
          <w:szCs w:val="22"/>
        </w:rPr>
        <w:t xml:space="preserve"> </w:t>
      </w:r>
      <w:r w:rsidRPr="006C0A86">
        <w:rPr>
          <w:rFonts w:cs="Times New Roman"/>
          <w:sz w:val="22"/>
          <w:szCs w:val="22"/>
        </w:rPr>
        <w:t xml:space="preserve"> </w:t>
      </w:r>
    </w:p>
    <w:p w14:paraId="6A6A7527" w14:textId="77777777" w:rsidR="006C7650" w:rsidRPr="006C0A86" w:rsidRDefault="006C7650" w:rsidP="003A18CC">
      <w:pPr>
        <w:ind w:left="720"/>
        <w:rPr>
          <w:rFonts w:cs="Times New Roman"/>
          <w:sz w:val="22"/>
          <w:szCs w:val="22"/>
        </w:rPr>
      </w:pPr>
    </w:p>
    <w:p w14:paraId="111D4C56" w14:textId="77777777" w:rsidR="009479FC" w:rsidRPr="006C0A86" w:rsidRDefault="005D20EE" w:rsidP="00AF7A73">
      <w:pPr>
        <w:ind w:left="720"/>
        <w:rPr>
          <w:rFonts w:cs="Times New Roman"/>
          <w:sz w:val="22"/>
          <w:szCs w:val="22"/>
        </w:rPr>
      </w:pPr>
      <w:r w:rsidRPr="006C0A86">
        <w:rPr>
          <w:rFonts w:cs="Times New Roman"/>
          <w:sz w:val="22"/>
          <w:szCs w:val="22"/>
        </w:rPr>
        <w:t>“Digital Storytellin</w:t>
      </w:r>
      <w:r w:rsidR="00354770" w:rsidRPr="006C0A86">
        <w:rPr>
          <w:rFonts w:cs="Times New Roman"/>
          <w:sz w:val="22"/>
          <w:szCs w:val="22"/>
        </w:rPr>
        <w:t>g.</w:t>
      </w:r>
      <w:r w:rsidRPr="006C0A86">
        <w:rPr>
          <w:rFonts w:cs="Times New Roman"/>
          <w:sz w:val="22"/>
          <w:szCs w:val="22"/>
        </w:rPr>
        <w:t>” Carnegie Mellon University. Spatial Storytelling 2018-2019 Series.</w:t>
      </w:r>
      <w:r w:rsidR="00100714" w:rsidRPr="006C0A86">
        <w:rPr>
          <w:rFonts w:cs="Times New Roman"/>
          <w:sz w:val="22"/>
          <w:szCs w:val="22"/>
        </w:rPr>
        <w:t xml:space="preserve"> February 18, 2019. </w:t>
      </w:r>
      <w:r w:rsidRPr="006C0A86">
        <w:rPr>
          <w:rFonts w:cs="Times New Roman"/>
          <w:sz w:val="22"/>
          <w:szCs w:val="22"/>
        </w:rPr>
        <w:t xml:space="preserve"> </w:t>
      </w:r>
    </w:p>
    <w:p w14:paraId="2C0639B0" w14:textId="77777777" w:rsidR="002E23A4" w:rsidRPr="00480A20" w:rsidRDefault="002E23A4" w:rsidP="002E23A4">
      <w:pPr>
        <w:rPr>
          <w:rFonts w:cs="Times New Roman"/>
          <w:sz w:val="22"/>
          <w:szCs w:val="23"/>
        </w:rPr>
      </w:pPr>
    </w:p>
    <w:p w14:paraId="3427A678" w14:textId="77777777" w:rsidR="007B55BA" w:rsidRPr="00480A20" w:rsidRDefault="007B55BA" w:rsidP="002E23A4">
      <w:pPr>
        <w:rPr>
          <w:rFonts w:cs="Times New Roman"/>
          <w:b/>
          <w:sz w:val="21"/>
          <w:szCs w:val="23"/>
        </w:rPr>
      </w:pPr>
    </w:p>
    <w:p w14:paraId="05DFE27E" w14:textId="3364D201" w:rsidR="003A18CC" w:rsidRPr="007C67B1" w:rsidRDefault="001B09F3" w:rsidP="002E23A4">
      <w:pPr>
        <w:rPr>
          <w:rFonts w:cs="Times New Roman"/>
        </w:rPr>
      </w:pPr>
      <w:r>
        <w:rPr>
          <w:rFonts w:cs="Times New Roman"/>
          <w:b/>
        </w:rPr>
        <w:t xml:space="preserve">SELECT </w:t>
      </w:r>
      <w:r w:rsidR="002E23A4" w:rsidRPr="007C67B1">
        <w:rPr>
          <w:rFonts w:cs="Times New Roman"/>
          <w:b/>
        </w:rPr>
        <w:t>CONFERENCE PRESENTATIONS</w:t>
      </w:r>
    </w:p>
    <w:p w14:paraId="7900AF2C" w14:textId="77777777" w:rsidR="00B115FA" w:rsidRPr="00FA294E" w:rsidRDefault="00B115FA" w:rsidP="001716C4">
      <w:pPr>
        <w:ind w:left="720"/>
        <w:rPr>
          <w:rFonts w:cs="Times New Roman"/>
          <w:sz w:val="22"/>
          <w:szCs w:val="22"/>
        </w:rPr>
      </w:pPr>
    </w:p>
    <w:p w14:paraId="522792C5" w14:textId="415886EA" w:rsidR="00D80331" w:rsidRPr="00D80331" w:rsidRDefault="00D80331" w:rsidP="00D80331">
      <w:pPr>
        <w:ind w:left="720"/>
        <w:rPr>
          <w:i/>
          <w:iCs/>
          <w:sz w:val="22"/>
          <w:szCs w:val="22"/>
        </w:rPr>
      </w:pPr>
      <w:r>
        <w:rPr>
          <w:sz w:val="22"/>
          <w:szCs w:val="22"/>
        </w:rPr>
        <w:t>“</w:t>
      </w:r>
      <w:r w:rsidRPr="00D80331">
        <w:rPr>
          <w:sz w:val="22"/>
          <w:szCs w:val="22"/>
        </w:rPr>
        <w:t>Spaceships as a Gateway</w:t>
      </w:r>
      <w:r>
        <w:rPr>
          <w:sz w:val="22"/>
          <w:szCs w:val="22"/>
        </w:rPr>
        <w:t xml:space="preserve"> </w:t>
      </w:r>
      <w:r w:rsidRPr="00D80331">
        <w:rPr>
          <w:sz w:val="22"/>
          <w:szCs w:val="22"/>
        </w:rPr>
        <w:t>to Inclusive Design</w:t>
      </w:r>
      <w:r>
        <w:rPr>
          <w:sz w:val="22"/>
          <w:szCs w:val="22"/>
        </w:rPr>
        <w:t>.” With Lynn Priestl</w:t>
      </w:r>
      <w:r w:rsidR="00813FD0">
        <w:rPr>
          <w:sz w:val="22"/>
          <w:szCs w:val="22"/>
        </w:rPr>
        <w:t>e</w:t>
      </w:r>
      <w:r>
        <w:rPr>
          <w:sz w:val="22"/>
          <w:szCs w:val="22"/>
        </w:rPr>
        <w:t xml:space="preserve">y, Chris Cox, Hunter Laswell, and Miles Wisner (DISCO team). University College Design Association 2026 Design Education Summit: Horizon. University of Nevada Las Vegas. </w:t>
      </w:r>
      <w:r w:rsidRPr="00D80331">
        <w:rPr>
          <w:i/>
          <w:iCs/>
          <w:sz w:val="22"/>
          <w:szCs w:val="22"/>
        </w:rPr>
        <w:t>Upcoming, May 19-21.</w:t>
      </w:r>
    </w:p>
    <w:p w14:paraId="3DD0F7D0" w14:textId="3743F3AD" w:rsidR="00D80331" w:rsidRDefault="00D80331" w:rsidP="00154F5A">
      <w:pPr>
        <w:rPr>
          <w:sz w:val="22"/>
          <w:szCs w:val="22"/>
        </w:rPr>
      </w:pPr>
    </w:p>
    <w:p w14:paraId="0115C19C" w14:textId="05F5B297" w:rsidR="0033429C" w:rsidRDefault="0033429C" w:rsidP="00837940">
      <w:pPr>
        <w:ind w:left="720"/>
        <w:rPr>
          <w:sz w:val="22"/>
          <w:szCs w:val="22"/>
        </w:rPr>
      </w:pPr>
      <w:r>
        <w:rPr>
          <w:sz w:val="22"/>
          <w:szCs w:val="22"/>
        </w:rPr>
        <w:t>“</w:t>
      </w:r>
      <w:proofErr w:type="spellStart"/>
      <w:r w:rsidRPr="0033429C">
        <w:rPr>
          <w:sz w:val="22"/>
          <w:szCs w:val="22"/>
        </w:rPr>
        <w:t>Disanthropocene</w:t>
      </w:r>
      <w:proofErr w:type="spellEnd"/>
      <w:r w:rsidRPr="0033429C">
        <w:rPr>
          <w:sz w:val="22"/>
          <w:szCs w:val="22"/>
        </w:rPr>
        <w:t xml:space="preserve"> Stories: Responsible Repositioning in Speculative Fiction and XR.</w:t>
      </w:r>
      <w:r>
        <w:rPr>
          <w:sz w:val="22"/>
          <w:szCs w:val="22"/>
        </w:rPr>
        <w:t>”</w:t>
      </w:r>
      <w:r w:rsidRPr="0033429C">
        <w:rPr>
          <w:sz w:val="22"/>
          <w:szCs w:val="22"/>
        </w:rPr>
        <w:t xml:space="preserve"> Society for Literature, Science &amp; the Arts. Dallas, TX, United States.</w:t>
      </w:r>
      <w:r>
        <w:rPr>
          <w:sz w:val="22"/>
          <w:szCs w:val="22"/>
        </w:rPr>
        <w:t xml:space="preserve"> 9 November 2024.</w:t>
      </w:r>
    </w:p>
    <w:p w14:paraId="399D9D27" w14:textId="77777777" w:rsidR="0033429C" w:rsidRDefault="0033429C" w:rsidP="00837940">
      <w:pPr>
        <w:ind w:left="720"/>
        <w:rPr>
          <w:sz w:val="22"/>
          <w:szCs w:val="22"/>
        </w:rPr>
      </w:pPr>
    </w:p>
    <w:p w14:paraId="7B81B9A7" w14:textId="3AB129CE" w:rsidR="00E25F8E" w:rsidRPr="00FA294E" w:rsidRDefault="00FA294E" w:rsidP="00837940">
      <w:pPr>
        <w:ind w:left="720"/>
        <w:rPr>
          <w:rFonts w:eastAsia="Times New Roman" w:cs="Times New Roman"/>
          <w:sz w:val="22"/>
          <w:szCs w:val="22"/>
          <w:lang w:eastAsia="en-US"/>
        </w:rPr>
      </w:pPr>
      <w:r w:rsidRPr="00FA294E">
        <w:rPr>
          <w:sz w:val="22"/>
          <w:szCs w:val="22"/>
        </w:rPr>
        <w:t>“</w:t>
      </w:r>
      <w:proofErr w:type="spellStart"/>
      <w:r w:rsidR="00E25F8E" w:rsidRPr="00FA294E">
        <w:rPr>
          <w:sz w:val="22"/>
          <w:szCs w:val="22"/>
        </w:rPr>
        <w:t>AI'm</w:t>
      </w:r>
      <w:proofErr w:type="spellEnd"/>
      <w:r w:rsidR="00E25F8E" w:rsidRPr="00FA294E">
        <w:rPr>
          <w:sz w:val="22"/>
          <w:szCs w:val="22"/>
        </w:rPr>
        <w:t xml:space="preserve"> a Fan: Speculative AI, Media Consumption, and Industry</w:t>
      </w:r>
      <w:r w:rsidRPr="00FA294E">
        <w:rPr>
          <w:sz w:val="22"/>
          <w:szCs w:val="22"/>
        </w:rPr>
        <w:t xml:space="preserve">.” Virtual </w:t>
      </w:r>
      <w:r w:rsidR="005E4245" w:rsidRPr="00FA294E">
        <w:rPr>
          <w:sz w:val="22"/>
          <w:szCs w:val="22"/>
        </w:rPr>
        <w:t>International</w:t>
      </w:r>
      <w:r w:rsidRPr="00FA294E">
        <w:rPr>
          <w:sz w:val="22"/>
          <w:szCs w:val="22"/>
        </w:rPr>
        <w:t xml:space="preserve"> Conference on the Fantastic in the Arts (VICFA): </w:t>
      </w:r>
      <w:r w:rsidR="007908B0">
        <w:rPr>
          <w:sz w:val="22"/>
          <w:szCs w:val="22"/>
        </w:rPr>
        <w:t>“</w:t>
      </w:r>
      <w:r w:rsidRPr="00FA294E">
        <w:rPr>
          <w:sz w:val="22"/>
          <w:szCs w:val="22"/>
        </w:rPr>
        <w:t>AAAA! - AI, Algorithms, Automata, and Art</w:t>
      </w:r>
      <w:r w:rsidR="007908B0">
        <w:rPr>
          <w:sz w:val="22"/>
          <w:szCs w:val="22"/>
        </w:rPr>
        <w:t>”</w:t>
      </w:r>
      <w:r w:rsidRPr="00FA294E">
        <w:rPr>
          <w:sz w:val="22"/>
          <w:szCs w:val="22"/>
        </w:rPr>
        <w:t xml:space="preserve">. Nov 5-11, 2023. </w:t>
      </w:r>
    </w:p>
    <w:p w14:paraId="5FDC2801" w14:textId="77777777" w:rsidR="00E25F8E" w:rsidRDefault="00E25F8E" w:rsidP="00837940">
      <w:pPr>
        <w:ind w:left="720"/>
        <w:rPr>
          <w:rFonts w:eastAsia="Times New Roman" w:cs="Times New Roman"/>
          <w:sz w:val="22"/>
          <w:szCs w:val="22"/>
          <w:lang w:eastAsia="en-US"/>
        </w:rPr>
      </w:pPr>
    </w:p>
    <w:p w14:paraId="657E394A" w14:textId="3ABC2B76" w:rsidR="00837940" w:rsidRPr="00837940" w:rsidRDefault="00837940" w:rsidP="00837940">
      <w:pPr>
        <w:ind w:left="720"/>
        <w:rPr>
          <w:rFonts w:eastAsia="Times New Roman" w:cs="Times New Roman"/>
          <w:lang w:eastAsia="en-US"/>
        </w:rPr>
      </w:pPr>
      <w:r w:rsidRPr="00837940">
        <w:rPr>
          <w:rFonts w:eastAsia="Times New Roman" w:cs="Times New Roman"/>
          <w:sz w:val="22"/>
          <w:szCs w:val="22"/>
          <w:lang w:eastAsia="en-US"/>
        </w:rPr>
        <w:t>Newcastle</w:t>
      </w:r>
      <w:r w:rsidRPr="007C67B1">
        <w:rPr>
          <w:rFonts w:eastAsia="Times New Roman" w:cs="Times New Roman"/>
          <w:sz w:val="22"/>
          <w:szCs w:val="22"/>
          <w:lang w:eastAsia="en-US"/>
        </w:rPr>
        <w:t xml:space="preserve"> - </w:t>
      </w:r>
      <w:r w:rsidRPr="00837940">
        <w:rPr>
          <w:rFonts w:eastAsia="Times New Roman" w:cs="Times New Roman"/>
          <w:sz w:val="22"/>
          <w:szCs w:val="22"/>
          <w:lang w:eastAsia="en-US"/>
        </w:rPr>
        <w:t xml:space="preserve">Pittsburgh collaborative conference: </w:t>
      </w:r>
      <w:r w:rsidR="00FD12FC">
        <w:rPr>
          <w:rFonts w:eastAsia="Times New Roman" w:cs="Times New Roman"/>
          <w:sz w:val="22"/>
          <w:szCs w:val="22"/>
          <w:lang w:eastAsia="en-US"/>
        </w:rPr>
        <w:t>Panelist for “</w:t>
      </w:r>
      <w:r w:rsidRPr="00837940">
        <w:rPr>
          <w:rFonts w:eastAsia="Times New Roman" w:cs="Times New Roman"/>
          <w:sz w:val="22"/>
          <w:szCs w:val="22"/>
          <w:lang w:eastAsia="en-US"/>
        </w:rPr>
        <w:t>Co-making Places</w:t>
      </w:r>
      <w:r w:rsidR="00FD12FC">
        <w:rPr>
          <w:rFonts w:eastAsia="Times New Roman" w:cs="Times New Roman"/>
          <w:sz w:val="22"/>
          <w:szCs w:val="22"/>
          <w:lang w:eastAsia="en-US"/>
        </w:rPr>
        <w:t>”</w:t>
      </w:r>
      <w:r w:rsidRPr="007C67B1">
        <w:rPr>
          <w:rFonts w:eastAsia="Times New Roman" w:cs="Times New Roman"/>
          <w:sz w:val="22"/>
          <w:szCs w:val="22"/>
          <w:lang w:eastAsia="en-US"/>
        </w:rPr>
        <w:t xml:space="preserve">. Virtual. </w:t>
      </w:r>
      <w:r w:rsidR="00F32DD4" w:rsidRPr="007C67B1">
        <w:rPr>
          <w:rFonts w:eastAsia="Times New Roman" w:cs="Times New Roman"/>
          <w:sz w:val="22"/>
          <w:szCs w:val="22"/>
          <w:lang w:eastAsia="en-US"/>
        </w:rPr>
        <w:t xml:space="preserve">Hosted by </w:t>
      </w:r>
      <w:r w:rsidRPr="007C67B1">
        <w:rPr>
          <w:rFonts w:eastAsia="Times New Roman" w:cs="Times New Roman"/>
          <w:sz w:val="22"/>
          <w:szCs w:val="22"/>
          <w:lang w:eastAsia="en-US"/>
        </w:rPr>
        <w:t>Newcastle University. Oct 19-20, 2022.</w:t>
      </w:r>
    </w:p>
    <w:p w14:paraId="781921C7" w14:textId="20DEE076" w:rsidR="00D82992" w:rsidRPr="007C67B1" w:rsidRDefault="00D82992" w:rsidP="00D1486C">
      <w:pPr>
        <w:ind w:left="720"/>
        <w:rPr>
          <w:rFonts w:cs="Times New Roman"/>
          <w:sz w:val="22"/>
          <w:szCs w:val="22"/>
        </w:rPr>
      </w:pPr>
    </w:p>
    <w:p w14:paraId="2155C917" w14:textId="096645E2" w:rsidR="000E4817" w:rsidRPr="00F32DD4" w:rsidRDefault="00F32DD4" w:rsidP="00F32DD4">
      <w:pPr>
        <w:ind w:left="720"/>
        <w:rPr>
          <w:rFonts w:ascii="Times New Roman" w:eastAsia="Times New Roman" w:hAnsi="Times New Roman" w:cs="Times New Roman"/>
          <w:lang w:eastAsia="en-US"/>
        </w:rPr>
      </w:pPr>
      <w:r w:rsidRPr="007C67B1">
        <w:rPr>
          <w:rFonts w:eastAsia="Times New Roman" w:cs="Times New Roman"/>
          <w:color w:val="000000"/>
          <w:sz w:val="22"/>
          <w:szCs w:val="22"/>
          <w:lang w:eastAsia="en-US"/>
        </w:rPr>
        <w:t>“</w:t>
      </w:r>
      <w:proofErr w:type="spellStart"/>
      <w:r w:rsidRPr="007C67B1">
        <w:rPr>
          <w:rFonts w:eastAsia="Times New Roman" w:cs="Times New Roman"/>
          <w:color w:val="000000"/>
          <w:sz w:val="22"/>
          <w:szCs w:val="22"/>
          <w:lang w:eastAsia="en-US"/>
        </w:rPr>
        <w:t>Disanthropocentric</w:t>
      </w:r>
      <w:proofErr w:type="spellEnd"/>
      <w:r w:rsidRPr="007C67B1">
        <w:rPr>
          <w:rFonts w:eastAsia="Times New Roman" w:cs="Times New Roman"/>
          <w:color w:val="000000"/>
          <w:sz w:val="22"/>
          <w:szCs w:val="22"/>
          <w:lang w:eastAsia="en-US"/>
        </w:rPr>
        <w:t xml:space="preserve"> Climate Fiction: </w:t>
      </w:r>
      <w:proofErr w:type="spellStart"/>
      <w:r w:rsidRPr="007C67B1">
        <w:rPr>
          <w:rFonts w:eastAsia="Times New Roman" w:cs="Times New Roman"/>
          <w:color w:val="000000"/>
          <w:sz w:val="22"/>
          <w:szCs w:val="22"/>
          <w:lang w:eastAsia="en-US"/>
        </w:rPr>
        <w:t>Nnedi</w:t>
      </w:r>
      <w:proofErr w:type="spellEnd"/>
      <w:r w:rsidRPr="007C67B1">
        <w:rPr>
          <w:rFonts w:eastAsia="Times New Roman" w:cs="Times New Roman"/>
          <w:color w:val="000000"/>
          <w:sz w:val="22"/>
          <w:szCs w:val="22"/>
          <w:lang w:eastAsia="en-US"/>
        </w:rPr>
        <w:t xml:space="preserve"> Okorafor’s </w:t>
      </w:r>
      <w:r w:rsidRPr="007C67B1">
        <w:rPr>
          <w:rFonts w:eastAsia="Times New Roman" w:cs="Times New Roman"/>
          <w:i/>
          <w:iCs/>
          <w:color w:val="000000"/>
          <w:sz w:val="22"/>
          <w:szCs w:val="22"/>
          <w:lang w:eastAsia="en-US"/>
        </w:rPr>
        <w:t xml:space="preserve">Lagoon </w:t>
      </w:r>
      <w:r w:rsidRPr="007C67B1">
        <w:rPr>
          <w:rFonts w:eastAsia="Times New Roman" w:cs="Times New Roman"/>
          <w:color w:val="000000"/>
          <w:sz w:val="22"/>
          <w:szCs w:val="22"/>
          <w:lang w:eastAsia="en-US"/>
        </w:rPr>
        <w:t xml:space="preserve">as Turn of Tide” with </w:t>
      </w:r>
      <w:r w:rsidR="005B2D7B">
        <w:rPr>
          <w:rFonts w:eastAsia="Times New Roman" w:cs="Times New Roman"/>
          <w:color w:val="000000"/>
          <w:sz w:val="22"/>
          <w:szCs w:val="22"/>
          <w:lang w:eastAsia="en-US"/>
        </w:rPr>
        <w:t xml:space="preserve">Dr. </w:t>
      </w:r>
      <w:r w:rsidRPr="007C67B1">
        <w:rPr>
          <w:rFonts w:eastAsia="Times New Roman" w:cs="Times New Roman"/>
          <w:color w:val="000000"/>
          <w:sz w:val="22"/>
          <w:szCs w:val="22"/>
          <w:lang w:eastAsia="en-US"/>
        </w:rPr>
        <w:t>Kylie Korsnack</w:t>
      </w:r>
      <w:r w:rsidR="006613F0">
        <w:rPr>
          <w:rFonts w:eastAsia="Times New Roman" w:cs="Times New Roman"/>
          <w:color w:val="000000"/>
          <w:sz w:val="22"/>
          <w:szCs w:val="22"/>
          <w:lang w:eastAsia="en-US"/>
        </w:rPr>
        <w:t xml:space="preserve"> for the panelist</w:t>
      </w:r>
      <w:r w:rsidR="00165A27">
        <w:rPr>
          <w:rFonts w:eastAsia="Times New Roman" w:cs="Times New Roman"/>
          <w:color w:val="000000"/>
          <w:sz w:val="22"/>
          <w:szCs w:val="22"/>
          <w:lang w:eastAsia="en-US"/>
        </w:rPr>
        <w:t>-</w:t>
      </w:r>
      <w:r w:rsidR="006613F0">
        <w:rPr>
          <w:rFonts w:eastAsia="Times New Roman" w:cs="Times New Roman"/>
          <w:color w:val="000000"/>
          <w:sz w:val="22"/>
          <w:szCs w:val="22"/>
          <w:lang w:eastAsia="en-US"/>
        </w:rPr>
        <w:t xml:space="preserve">organized panel </w:t>
      </w:r>
      <w:r w:rsidR="00067C80">
        <w:rPr>
          <w:rFonts w:eastAsia="Times New Roman" w:cs="Times New Roman"/>
          <w:color w:val="000000"/>
          <w:sz w:val="22"/>
          <w:szCs w:val="22"/>
          <w:lang w:eastAsia="en-US"/>
        </w:rPr>
        <w:t>(</w:t>
      </w:r>
      <w:r w:rsidR="00067C80" w:rsidRPr="007C67B1">
        <w:rPr>
          <w:rFonts w:eastAsia="Times New Roman" w:cs="Times New Roman"/>
          <w:color w:val="000000"/>
          <w:sz w:val="22"/>
          <w:szCs w:val="22"/>
          <w:lang w:eastAsia="en-US"/>
        </w:rPr>
        <w:t>What We Talk About When We Talk About Cli-Fi</w:t>
      </w:r>
      <w:r w:rsidR="00067C80">
        <w:rPr>
          <w:rFonts w:eastAsia="Times New Roman" w:cs="Times New Roman"/>
          <w:color w:val="000000"/>
          <w:sz w:val="22"/>
          <w:szCs w:val="22"/>
          <w:lang w:eastAsia="en-US"/>
        </w:rPr>
        <w:t>)</w:t>
      </w:r>
      <w:r w:rsidR="00067C80" w:rsidRPr="007C67B1">
        <w:rPr>
          <w:rFonts w:eastAsia="Times New Roman" w:cs="Times New Roman"/>
          <w:color w:val="000000"/>
          <w:sz w:val="22"/>
          <w:szCs w:val="22"/>
          <w:lang w:eastAsia="en-US"/>
        </w:rPr>
        <w:t xml:space="preserve">. </w:t>
      </w:r>
      <w:r w:rsidRPr="007C67B1">
        <w:rPr>
          <w:rFonts w:cs="Times New Roman"/>
          <w:sz w:val="22"/>
          <w:szCs w:val="22"/>
        </w:rPr>
        <w:t>Science Fiction Research Association Conference: Futures from the Margins.</w:t>
      </w:r>
      <w:r w:rsidRPr="007C67B1">
        <w:rPr>
          <w:rFonts w:eastAsia="Times New Roman" w:cs="Times New Roman"/>
          <w:color w:val="000000"/>
          <w:sz w:val="22"/>
          <w:szCs w:val="22"/>
          <w:lang w:eastAsia="en-US"/>
        </w:rPr>
        <w:t xml:space="preserve"> University of Oslo / Virtual. </w:t>
      </w:r>
      <w:r w:rsidRPr="007C67B1">
        <w:rPr>
          <w:rFonts w:cs="Times New Roman"/>
          <w:sz w:val="22"/>
          <w:szCs w:val="22"/>
        </w:rPr>
        <w:t xml:space="preserve">June 27 – July 1, 2022. </w:t>
      </w:r>
      <w:r w:rsidRPr="007C67B1">
        <w:rPr>
          <w:rFonts w:eastAsia="Times New Roman" w:cs="Times New Roman"/>
          <w:color w:val="000000"/>
          <w:sz w:val="22"/>
          <w:szCs w:val="22"/>
          <w:lang w:eastAsia="en-US"/>
        </w:rPr>
        <w:t xml:space="preserve"> </w:t>
      </w:r>
    </w:p>
    <w:p w14:paraId="4CEF2D16" w14:textId="77777777" w:rsidR="00D82992" w:rsidRDefault="00D82992" w:rsidP="00D1486C">
      <w:pPr>
        <w:ind w:left="720"/>
        <w:rPr>
          <w:rFonts w:cs="Times New Roman"/>
          <w:sz w:val="22"/>
          <w:szCs w:val="22"/>
        </w:rPr>
      </w:pPr>
    </w:p>
    <w:p w14:paraId="4DBAF09A" w14:textId="44493CFC" w:rsidR="00CE5893" w:rsidRPr="00E83512" w:rsidRDefault="00CE5893" w:rsidP="00D1486C">
      <w:pPr>
        <w:ind w:left="720"/>
        <w:rPr>
          <w:rFonts w:cs="Times New Roman"/>
          <w:sz w:val="22"/>
          <w:szCs w:val="22"/>
        </w:rPr>
      </w:pPr>
      <w:r w:rsidRPr="00E83512">
        <w:rPr>
          <w:rFonts w:cs="Times New Roman"/>
          <w:sz w:val="22"/>
          <w:szCs w:val="22"/>
        </w:rPr>
        <w:t>“</w:t>
      </w:r>
      <w:r w:rsidRPr="00E83512">
        <w:rPr>
          <w:rFonts w:eastAsia="Times New Roman" w:cs="Times New Roman"/>
          <w:color w:val="000000"/>
          <w:sz w:val="22"/>
          <w:szCs w:val="22"/>
        </w:rPr>
        <w:t>The Right to Space: Reimagining Citizenship in Anders, Basu, and Onyebuchi</w:t>
      </w:r>
      <w:r w:rsidR="006613F0">
        <w:rPr>
          <w:rFonts w:eastAsia="Times New Roman" w:cs="Times New Roman"/>
          <w:color w:val="000000"/>
          <w:sz w:val="22"/>
          <w:szCs w:val="22"/>
        </w:rPr>
        <w:t>” in the panelist</w:t>
      </w:r>
      <w:r w:rsidR="005B2D7B">
        <w:rPr>
          <w:rFonts w:eastAsia="Times New Roman" w:cs="Times New Roman"/>
          <w:color w:val="000000"/>
          <w:sz w:val="22"/>
          <w:szCs w:val="22"/>
        </w:rPr>
        <w:t>-</w:t>
      </w:r>
      <w:r w:rsidR="006613F0">
        <w:rPr>
          <w:rFonts w:eastAsia="Times New Roman" w:cs="Times New Roman"/>
          <w:color w:val="000000"/>
          <w:sz w:val="22"/>
          <w:szCs w:val="22"/>
        </w:rPr>
        <w:t>organized panel “</w:t>
      </w:r>
      <w:r w:rsidRPr="00E83512">
        <w:rPr>
          <w:rFonts w:eastAsia="Times New Roman" w:cs="Times New Roman"/>
          <w:color w:val="000000"/>
          <w:sz w:val="22"/>
          <w:szCs w:val="22"/>
        </w:rPr>
        <w:t>Movements Beyond the Body: Speculative Migrations / Alternative Realities</w:t>
      </w:r>
      <w:r w:rsidR="006613F0">
        <w:rPr>
          <w:rFonts w:eastAsia="Times New Roman" w:cs="Times New Roman"/>
          <w:color w:val="000000"/>
          <w:sz w:val="22"/>
          <w:szCs w:val="22"/>
        </w:rPr>
        <w:t>,”</w:t>
      </w:r>
      <w:r w:rsidRPr="00E83512">
        <w:rPr>
          <w:rFonts w:eastAsia="Times New Roman" w:cs="Times New Roman"/>
          <w:color w:val="000000"/>
          <w:sz w:val="22"/>
          <w:szCs w:val="22"/>
        </w:rPr>
        <w:t xml:space="preserve"> for The Society for the Study of the Multi-Ethnic Literature of the United States. Spring 2021,</w:t>
      </w:r>
      <w:r w:rsidR="00F32DD4">
        <w:rPr>
          <w:rFonts w:eastAsia="Times New Roman" w:cs="Times New Roman"/>
          <w:color w:val="000000"/>
          <w:sz w:val="22"/>
          <w:szCs w:val="22"/>
        </w:rPr>
        <w:t xml:space="preserve"> virtual.</w:t>
      </w:r>
    </w:p>
    <w:p w14:paraId="6AC9323F" w14:textId="77777777" w:rsidR="00CE5893" w:rsidRDefault="00CE5893" w:rsidP="00D1486C">
      <w:pPr>
        <w:ind w:left="720"/>
        <w:rPr>
          <w:rFonts w:cs="Times New Roman"/>
          <w:sz w:val="22"/>
          <w:szCs w:val="22"/>
        </w:rPr>
      </w:pPr>
    </w:p>
    <w:p w14:paraId="2A4D1C0E" w14:textId="25679A56" w:rsidR="006C7650" w:rsidRPr="006C0A86" w:rsidRDefault="00D1486C" w:rsidP="00D1486C">
      <w:pPr>
        <w:ind w:left="720"/>
        <w:rPr>
          <w:rFonts w:cs="Times New Roman"/>
          <w:sz w:val="22"/>
          <w:szCs w:val="22"/>
        </w:rPr>
      </w:pPr>
      <w:proofErr w:type="gramStart"/>
      <w:r w:rsidRPr="006C0A86">
        <w:rPr>
          <w:rFonts w:cs="Times New Roman"/>
          <w:sz w:val="22"/>
          <w:szCs w:val="22"/>
        </w:rPr>
        <w:t>”Dangerous</w:t>
      </w:r>
      <w:proofErr w:type="gramEnd"/>
      <w:r w:rsidRPr="006C0A86">
        <w:rPr>
          <w:rFonts w:cs="Times New Roman"/>
          <w:sz w:val="22"/>
          <w:szCs w:val="22"/>
        </w:rPr>
        <w:t xml:space="preserve"> Pleasures: Mixing (Virtual) Reality, Speculative Fiction, and Ecological Precarity While the World Ends.” International Conference on the Fantastic in the Arts, “Climate Change and the Anthropocene.” Orlando, FL.  </w:t>
      </w:r>
      <w:r w:rsidR="00623307" w:rsidRPr="008D0F19">
        <w:rPr>
          <w:rFonts w:cs="Times New Roman"/>
          <w:iCs/>
          <w:sz w:val="22"/>
          <w:szCs w:val="22"/>
        </w:rPr>
        <w:t xml:space="preserve">Accepted </w:t>
      </w:r>
      <w:r w:rsidR="00F07256" w:rsidRPr="008D0F19">
        <w:rPr>
          <w:rFonts w:cs="Times New Roman"/>
          <w:iCs/>
          <w:sz w:val="22"/>
          <w:szCs w:val="22"/>
        </w:rPr>
        <w:t xml:space="preserve">Spring 2020 </w:t>
      </w:r>
      <w:r w:rsidR="006C7650" w:rsidRPr="008D0F19">
        <w:rPr>
          <w:rFonts w:cs="Times New Roman"/>
          <w:iCs/>
          <w:sz w:val="22"/>
          <w:szCs w:val="22"/>
        </w:rPr>
        <w:t>conference canceled due to COVID-19</w:t>
      </w:r>
      <w:r w:rsidRPr="006C0A86">
        <w:rPr>
          <w:rFonts w:cs="Times New Roman"/>
          <w:sz w:val="22"/>
          <w:szCs w:val="22"/>
        </w:rPr>
        <w:t>.</w:t>
      </w:r>
      <w:r w:rsidR="00CE5893">
        <w:rPr>
          <w:rFonts w:cs="Times New Roman"/>
          <w:sz w:val="22"/>
          <w:szCs w:val="22"/>
        </w:rPr>
        <w:t xml:space="preserve"> Accepted and presented for March 2021 conference, digitally hosted.  </w:t>
      </w:r>
      <w:r w:rsidRPr="006C0A86">
        <w:rPr>
          <w:rFonts w:cs="Times New Roman"/>
          <w:sz w:val="22"/>
          <w:szCs w:val="22"/>
        </w:rPr>
        <w:t xml:space="preserve"> </w:t>
      </w:r>
    </w:p>
    <w:p w14:paraId="6B39FC4E" w14:textId="77777777" w:rsidR="006C7650" w:rsidRPr="006C0A86" w:rsidRDefault="006C7650" w:rsidP="00D1486C">
      <w:pPr>
        <w:ind w:left="720"/>
        <w:rPr>
          <w:rFonts w:cs="Times New Roman"/>
          <w:sz w:val="22"/>
          <w:szCs w:val="22"/>
        </w:rPr>
      </w:pPr>
    </w:p>
    <w:p w14:paraId="2A913785" w14:textId="1C73A99C" w:rsidR="00D1486C" w:rsidRPr="006C0A86" w:rsidRDefault="006C7650" w:rsidP="006C7650">
      <w:pPr>
        <w:ind w:left="720"/>
        <w:rPr>
          <w:rFonts w:cs="Times New Roman"/>
          <w:sz w:val="22"/>
          <w:szCs w:val="22"/>
        </w:rPr>
      </w:pPr>
      <w:r w:rsidRPr="006C0A86">
        <w:rPr>
          <w:rFonts w:cs="Times New Roman"/>
          <w:sz w:val="22"/>
          <w:szCs w:val="22"/>
        </w:rPr>
        <w:t xml:space="preserve">“Ethical Positioning: University AR and Community Engagement” with project collaborator Dr. Kelsey Cameron, </w:t>
      </w:r>
      <w:r w:rsidR="00765F42">
        <w:rPr>
          <w:rFonts w:cs="Times New Roman"/>
          <w:sz w:val="22"/>
          <w:szCs w:val="22"/>
        </w:rPr>
        <w:t>University of South Carolina</w:t>
      </w:r>
      <w:r w:rsidRPr="006C0A86">
        <w:rPr>
          <w:rFonts w:cs="Times New Roman"/>
          <w:sz w:val="22"/>
          <w:szCs w:val="22"/>
        </w:rPr>
        <w:t xml:space="preserve">. Ethical XR: A Multidisciplinary Symposium on the Future of Extended Reality, Florida Atlantic University. 21 Feb. 2020.  </w:t>
      </w:r>
    </w:p>
    <w:p w14:paraId="200BB479" w14:textId="77777777" w:rsidR="00D1486C" w:rsidRPr="006C0A86" w:rsidRDefault="00D1486C" w:rsidP="00D1486C">
      <w:pPr>
        <w:ind w:left="720" w:firstLine="210"/>
        <w:rPr>
          <w:rFonts w:cs="Times New Roman"/>
          <w:sz w:val="22"/>
          <w:szCs w:val="22"/>
        </w:rPr>
      </w:pPr>
    </w:p>
    <w:p w14:paraId="7C17408C" w14:textId="77777777" w:rsidR="001716C4" w:rsidRPr="006C0A86" w:rsidRDefault="001716C4" w:rsidP="001716C4">
      <w:pPr>
        <w:ind w:left="720"/>
        <w:rPr>
          <w:rFonts w:cs="Times New Roman"/>
          <w:sz w:val="22"/>
          <w:szCs w:val="22"/>
        </w:rPr>
      </w:pPr>
      <w:r w:rsidRPr="006C0A86">
        <w:rPr>
          <w:rFonts w:cs="Times New Roman"/>
          <w:sz w:val="22"/>
          <w:szCs w:val="22"/>
        </w:rPr>
        <w:t>“Making Space: Alternative Citizenship in SF Heterotopias.” Science Fiction Research Association Annual conference; “Facing the Future, Facing the Past: Colonialism, Indigeneity, and Science Fiction.” Chaminade University, Honolulu, Hawaii.</w:t>
      </w:r>
      <w:r w:rsidR="00100714" w:rsidRPr="006C0A86">
        <w:rPr>
          <w:rFonts w:cs="Times New Roman"/>
          <w:sz w:val="22"/>
          <w:szCs w:val="22"/>
        </w:rPr>
        <w:t xml:space="preserve"> June 21-24, 2019. </w:t>
      </w:r>
      <w:r w:rsidRPr="006C0A86">
        <w:rPr>
          <w:rFonts w:cs="Times New Roman"/>
          <w:sz w:val="22"/>
          <w:szCs w:val="22"/>
        </w:rPr>
        <w:t xml:space="preserve">  </w:t>
      </w:r>
    </w:p>
    <w:p w14:paraId="2B51B5E7" w14:textId="77777777" w:rsidR="00273C50" w:rsidRPr="006C0A86" w:rsidRDefault="00273C50" w:rsidP="00CA4F62">
      <w:pPr>
        <w:rPr>
          <w:rFonts w:cs="Times New Roman"/>
          <w:sz w:val="22"/>
          <w:szCs w:val="22"/>
        </w:rPr>
      </w:pPr>
    </w:p>
    <w:p w14:paraId="78BC3143" w14:textId="77777777" w:rsidR="0022677A" w:rsidRPr="006C0A86" w:rsidRDefault="0022677A" w:rsidP="00EA2E33">
      <w:pPr>
        <w:ind w:left="720"/>
        <w:rPr>
          <w:rFonts w:cs="Times New Roman"/>
          <w:sz w:val="22"/>
          <w:szCs w:val="22"/>
        </w:rPr>
      </w:pPr>
      <w:r w:rsidRPr="006C0A86">
        <w:rPr>
          <w:rFonts w:cs="Times New Roman"/>
          <w:sz w:val="22"/>
          <w:szCs w:val="22"/>
        </w:rPr>
        <w:t xml:space="preserve">“Closer to Home: </w:t>
      </w:r>
      <w:proofErr w:type="gramStart"/>
      <w:r w:rsidRPr="006C0A86">
        <w:rPr>
          <w:rFonts w:cs="Times New Roman"/>
          <w:sz w:val="22"/>
          <w:szCs w:val="22"/>
        </w:rPr>
        <w:t>the</w:t>
      </w:r>
      <w:proofErr w:type="gramEnd"/>
      <w:r w:rsidRPr="006C0A86">
        <w:rPr>
          <w:rFonts w:cs="Times New Roman"/>
          <w:sz w:val="22"/>
          <w:szCs w:val="22"/>
        </w:rPr>
        <w:t xml:space="preserve"> Spatial Crucible of Twenty-First Century Global SF.” Science Fiction Research Association Annual conference; “Unknown Pasts / Unseen Futures.” University of California, Riverside, CA. </w:t>
      </w:r>
      <w:r w:rsidR="00100714" w:rsidRPr="006C0A86">
        <w:rPr>
          <w:rFonts w:cs="Times New Roman"/>
          <w:sz w:val="22"/>
          <w:szCs w:val="22"/>
        </w:rPr>
        <w:t xml:space="preserve">June 28 – July 1, 2017. </w:t>
      </w:r>
    </w:p>
    <w:p w14:paraId="66BAC914" w14:textId="77777777" w:rsidR="0022677A" w:rsidRPr="006C0A86" w:rsidRDefault="0022677A" w:rsidP="00EA2E33">
      <w:pPr>
        <w:ind w:left="720"/>
        <w:rPr>
          <w:rFonts w:cs="Times New Roman"/>
          <w:i/>
          <w:sz w:val="22"/>
          <w:szCs w:val="22"/>
        </w:rPr>
      </w:pPr>
    </w:p>
    <w:p w14:paraId="26C0FA48" w14:textId="77777777" w:rsidR="00EA2E33" w:rsidRPr="006C0A86" w:rsidRDefault="00EA2E33" w:rsidP="00EA2E33">
      <w:pPr>
        <w:ind w:left="720"/>
        <w:rPr>
          <w:rFonts w:cs="Times New Roman"/>
          <w:sz w:val="22"/>
          <w:szCs w:val="22"/>
        </w:rPr>
      </w:pPr>
      <w:r w:rsidRPr="006C0A86">
        <w:rPr>
          <w:rFonts w:cs="Times New Roman"/>
          <w:sz w:val="22"/>
          <w:szCs w:val="22"/>
        </w:rPr>
        <w:t>“Reconsidering the Space(s) of Global Science Fiction.” The Association for Commonwealth Literature and Language Studies (ACLALS) 17</w:t>
      </w:r>
      <w:r w:rsidRPr="006C0A86">
        <w:rPr>
          <w:rFonts w:cs="Times New Roman"/>
          <w:sz w:val="22"/>
          <w:szCs w:val="22"/>
          <w:vertAlign w:val="superscript"/>
        </w:rPr>
        <w:t>th</w:t>
      </w:r>
      <w:r w:rsidRPr="006C0A86">
        <w:rPr>
          <w:rFonts w:cs="Times New Roman"/>
          <w:sz w:val="22"/>
          <w:szCs w:val="22"/>
        </w:rPr>
        <w:t xml:space="preserve"> Triennial conference. Stellenbosch University, Stellenbosch, South Africa.</w:t>
      </w:r>
      <w:r w:rsidR="00100714" w:rsidRPr="006C0A86">
        <w:rPr>
          <w:rFonts w:cs="Times New Roman"/>
          <w:sz w:val="22"/>
          <w:szCs w:val="22"/>
        </w:rPr>
        <w:t xml:space="preserve"> July 10-15, 2016. </w:t>
      </w:r>
      <w:r w:rsidR="00100714" w:rsidRPr="006C0A86">
        <w:rPr>
          <w:rFonts w:cs="Times New Roman"/>
          <w:i/>
          <w:sz w:val="22"/>
          <w:szCs w:val="22"/>
        </w:rPr>
        <w:t xml:space="preserve"> </w:t>
      </w:r>
      <w:r w:rsidRPr="006C0A86">
        <w:rPr>
          <w:rFonts w:cs="Times New Roman"/>
          <w:sz w:val="22"/>
          <w:szCs w:val="22"/>
        </w:rPr>
        <w:t xml:space="preserve"> </w:t>
      </w:r>
    </w:p>
    <w:p w14:paraId="544E52DA" w14:textId="77777777" w:rsidR="00E32895" w:rsidRPr="006C0A86" w:rsidRDefault="00E32895" w:rsidP="00EA2E33">
      <w:pPr>
        <w:ind w:left="720"/>
        <w:rPr>
          <w:rFonts w:cs="Times New Roman"/>
          <w:sz w:val="22"/>
          <w:szCs w:val="22"/>
        </w:rPr>
      </w:pPr>
    </w:p>
    <w:p w14:paraId="5BCD65F6" w14:textId="77777777" w:rsidR="00587C03" w:rsidRPr="006C0A86" w:rsidRDefault="00EC484F" w:rsidP="00E32895">
      <w:pPr>
        <w:ind w:left="720"/>
        <w:rPr>
          <w:rFonts w:cs="Times New Roman"/>
          <w:sz w:val="22"/>
          <w:szCs w:val="22"/>
        </w:rPr>
      </w:pPr>
      <w:r w:rsidRPr="006C0A86">
        <w:rPr>
          <w:rFonts w:cs="Times New Roman"/>
          <w:sz w:val="22"/>
          <w:szCs w:val="22"/>
        </w:rPr>
        <w:t xml:space="preserve"> “Making Space for The W</w:t>
      </w:r>
      <w:r w:rsidR="00E32895" w:rsidRPr="006C0A86">
        <w:rPr>
          <w:rFonts w:cs="Times New Roman"/>
          <w:sz w:val="22"/>
          <w:szCs w:val="22"/>
        </w:rPr>
        <w:t xml:space="preserve">orld in a </w:t>
      </w:r>
      <w:r w:rsidR="00F96B83" w:rsidRPr="006C0A86">
        <w:rPr>
          <w:rFonts w:cs="Times New Roman"/>
          <w:i/>
          <w:sz w:val="22"/>
          <w:szCs w:val="22"/>
        </w:rPr>
        <w:t>W</w:t>
      </w:r>
      <w:r w:rsidRPr="006C0A86">
        <w:rPr>
          <w:rFonts w:cs="Times New Roman"/>
          <w:i/>
          <w:sz w:val="22"/>
          <w:szCs w:val="22"/>
        </w:rPr>
        <w:t xml:space="preserve">orlds </w:t>
      </w:r>
      <w:r w:rsidR="001D3AAA" w:rsidRPr="006C0A86">
        <w:rPr>
          <w:rFonts w:cs="Times New Roman"/>
          <w:sz w:val="22"/>
          <w:szCs w:val="22"/>
        </w:rPr>
        <w:t>Literature.”</w:t>
      </w:r>
      <w:r w:rsidR="00E32895" w:rsidRPr="006C0A86">
        <w:rPr>
          <w:rFonts w:cs="Times New Roman"/>
          <w:sz w:val="22"/>
          <w:szCs w:val="22"/>
        </w:rPr>
        <w:t xml:space="preserve"> The Society</w:t>
      </w:r>
      <w:r w:rsidR="0022677A" w:rsidRPr="006C0A86">
        <w:rPr>
          <w:rFonts w:cs="Times New Roman"/>
          <w:sz w:val="22"/>
          <w:szCs w:val="22"/>
        </w:rPr>
        <w:t xml:space="preserve"> for Novel Studies c</w:t>
      </w:r>
      <w:r w:rsidR="001D3AAA" w:rsidRPr="006C0A86">
        <w:rPr>
          <w:rFonts w:cs="Times New Roman"/>
          <w:sz w:val="22"/>
          <w:szCs w:val="22"/>
        </w:rPr>
        <w:t>onference.</w:t>
      </w:r>
      <w:r w:rsidR="00EA2E33" w:rsidRPr="006C0A86">
        <w:rPr>
          <w:rFonts w:cs="Times New Roman"/>
          <w:sz w:val="22"/>
          <w:szCs w:val="22"/>
        </w:rPr>
        <w:t xml:space="preserve"> University of Pittsburgh,</w:t>
      </w:r>
      <w:r w:rsidR="00E32895" w:rsidRPr="006C0A86">
        <w:rPr>
          <w:rFonts w:cs="Times New Roman"/>
          <w:sz w:val="22"/>
          <w:szCs w:val="22"/>
        </w:rPr>
        <w:t xml:space="preserve"> Pittsburgh</w:t>
      </w:r>
      <w:r w:rsidR="001D3AAA" w:rsidRPr="006C0A86">
        <w:rPr>
          <w:rFonts w:cs="Times New Roman"/>
          <w:sz w:val="22"/>
          <w:szCs w:val="22"/>
        </w:rPr>
        <w:t>, PA</w:t>
      </w:r>
      <w:r w:rsidR="00E32895" w:rsidRPr="006C0A86">
        <w:rPr>
          <w:rFonts w:cs="Times New Roman"/>
          <w:sz w:val="22"/>
          <w:szCs w:val="22"/>
        </w:rPr>
        <w:t>.</w:t>
      </w:r>
      <w:r w:rsidR="00100714" w:rsidRPr="006C0A86">
        <w:rPr>
          <w:rFonts w:cs="Times New Roman"/>
          <w:sz w:val="22"/>
          <w:szCs w:val="22"/>
        </w:rPr>
        <w:t xml:space="preserve"> May 13-14, 2016. </w:t>
      </w:r>
      <w:r w:rsidR="00E32895" w:rsidRPr="006C0A86">
        <w:rPr>
          <w:rFonts w:cs="Times New Roman"/>
          <w:sz w:val="22"/>
          <w:szCs w:val="22"/>
        </w:rPr>
        <w:t xml:space="preserve"> </w:t>
      </w:r>
    </w:p>
    <w:p w14:paraId="71CD765D" w14:textId="77777777" w:rsidR="00587C03" w:rsidRPr="006C0A86" w:rsidRDefault="00587C03" w:rsidP="00E32895">
      <w:pPr>
        <w:ind w:left="720"/>
        <w:rPr>
          <w:rFonts w:cs="Times New Roman"/>
          <w:sz w:val="22"/>
          <w:szCs w:val="22"/>
        </w:rPr>
      </w:pPr>
    </w:p>
    <w:p w14:paraId="7242D27B" w14:textId="77777777" w:rsidR="00587C03" w:rsidRPr="006C0A86" w:rsidRDefault="00587C03" w:rsidP="00587C03">
      <w:pPr>
        <w:ind w:left="720"/>
        <w:rPr>
          <w:rFonts w:cs="Times New Roman"/>
          <w:sz w:val="22"/>
          <w:szCs w:val="22"/>
        </w:rPr>
      </w:pPr>
      <w:r w:rsidRPr="006C0A86">
        <w:rPr>
          <w:rFonts w:cs="Times New Roman"/>
          <w:sz w:val="22"/>
          <w:szCs w:val="22"/>
        </w:rPr>
        <w:t xml:space="preserve">“Reading Indian SF Protocols” in the seminar “Science Fictions and Asian Histories” at the American Comparative Literature Association Annual Meeting. Harvard University, MA. </w:t>
      </w:r>
      <w:r w:rsidR="00100714" w:rsidRPr="006C0A86">
        <w:rPr>
          <w:rFonts w:cs="Times New Roman"/>
          <w:sz w:val="22"/>
          <w:szCs w:val="22"/>
        </w:rPr>
        <w:t xml:space="preserve">March 17-20, 2016. </w:t>
      </w:r>
    </w:p>
    <w:p w14:paraId="0891ACE7" w14:textId="77777777" w:rsidR="00587C03" w:rsidRPr="006C0A86" w:rsidRDefault="00587C03" w:rsidP="00587C03">
      <w:pPr>
        <w:ind w:left="720"/>
        <w:rPr>
          <w:rFonts w:cs="Times New Roman"/>
          <w:i/>
          <w:sz w:val="22"/>
          <w:szCs w:val="22"/>
        </w:rPr>
      </w:pPr>
    </w:p>
    <w:p w14:paraId="57A2C2E7" w14:textId="77777777" w:rsidR="00587C03" w:rsidRPr="006C0A86" w:rsidRDefault="00587C03" w:rsidP="00587C03">
      <w:pPr>
        <w:ind w:left="720"/>
        <w:rPr>
          <w:rFonts w:cs="Times New Roman"/>
          <w:sz w:val="22"/>
          <w:szCs w:val="22"/>
        </w:rPr>
      </w:pPr>
      <w:r w:rsidRPr="006C0A86">
        <w:rPr>
          <w:rFonts w:cs="Times New Roman"/>
          <w:sz w:val="22"/>
          <w:szCs w:val="22"/>
        </w:rPr>
        <w:t>“Shifting Earthly Spaces Towards Alien Futures: Space in Postcolonial SF.” Revising the Past, Remaking the Future conference. University of California Riverside.</w:t>
      </w:r>
      <w:r w:rsidR="00100714" w:rsidRPr="006C0A86">
        <w:rPr>
          <w:rFonts w:cs="Times New Roman"/>
          <w:sz w:val="22"/>
          <w:szCs w:val="22"/>
        </w:rPr>
        <w:t xml:space="preserve"> October 16-17, 2015. </w:t>
      </w:r>
      <w:r w:rsidRPr="006C0A86">
        <w:rPr>
          <w:rFonts w:cs="Times New Roman"/>
          <w:sz w:val="22"/>
          <w:szCs w:val="22"/>
        </w:rPr>
        <w:t xml:space="preserve"> </w:t>
      </w:r>
    </w:p>
    <w:p w14:paraId="1A1BFF79" w14:textId="77777777" w:rsidR="00587C03" w:rsidRPr="006C0A86" w:rsidRDefault="00587C03" w:rsidP="00587C03">
      <w:pPr>
        <w:rPr>
          <w:rFonts w:cs="Times New Roman"/>
          <w:b/>
          <w:sz w:val="22"/>
          <w:szCs w:val="22"/>
        </w:rPr>
      </w:pPr>
    </w:p>
    <w:p w14:paraId="3F24797B" w14:textId="77777777" w:rsidR="00587C03" w:rsidRPr="006C0A86" w:rsidRDefault="00587C03" w:rsidP="00587C03">
      <w:pPr>
        <w:ind w:left="720"/>
        <w:rPr>
          <w:rFonts w:cs="Times New Roman"/>
          <w:sz w:val="22"/>
          <w:szCs w:val="22"/>
        </w:rPr>
      </w:pPr>
      <w:r w:rsidRPr="006C0A86">
        <w:rPr>
          <w:rFonts w:cs="Times New Roman"/>
          <w:sz w:val="22"/>
          <w:szCs w:val="22"/>
        </w:rPr>
        <w:t xml:space="preserve">“How to Save the World, the Nation, </w:t>
      </w:r>
      <w:r w:rsidRPr="006C0A86">
        <w:rPr>
          <w:rFonts w:cs="Times New Roman"/>
          <w:i/>
          <w:sz w:val="22"/>
          <w:szCs w:val="22"/>
        </w:rPr>
        <w:t xml:space="preserve">and </w:t>
      </w:r>
      <w:r w:rsidRPr="006C0A86">
        <w:rPr>
          <w:rFonts w:cs="Times New Roman"/>
          <w:sz w:val="22"/>
          <w:szCs w:val="22"/>
        </w:rPr>
        <w:t>Your Identity as a Postcolonial Superhero.” Science Fiction Research Association Annual conference.</w:t>
      </w:r>
      <w:r w:rsidR="00100714" w:rsidRPr="006C0A86">
        <w:rPr>
          <w:rFonts w:cs="Times New Roman"/>
          <w:sz w:val="22"/>
          <w:szCs w:val="22"/>
        </w:rPr>
        <w:t xml:space="preserve"> Stony Brook, NY. June 25-27, 2015. </w:t>
      </w:r>
      <w:r w:rsidRPr="006C0A86">
        <w:rPr>
          <w:rFonts w:cs="Times New Roman"/>
          <w:sz w:val="22"/>
          <w:szCs w:val="22"/>
        </w:rPr>
        <w:t xml:space="preserve"> </w:t>
      </w:r>
    </w:p>
    <w:p w14:paraId="35A3B0AF" w14:textId="77777777" w:rsidR="00587C03" w:rsidRPr="006C0A86" w:rsidRDefault="00587C03" w:rsidP="00587C03">
      <w:pPr>
        <w:rPr>
          <w:rFonts w:cs="Times New Roman"/>
          <w:b/>
          <w:sz w:val="22"/>
          <w:szCs w:val="22"/>
        </w:rPr>
      </w:pPr>
    </w:p>
    <w:p w14:paraId="3C56CD73" w14:textId="523759A2" w:rsidR="00E32895" w:rsidRPr="006C0A86" w:rsidRDefault="00587C03" w:rsidP="00D35241">
      <w:pPr>
        <w:ind w:left="720"/>
        <w:rPr>
          <w:rFonts w:cs="Times New Roman"/>
          <w:sz w:val="22"/>
          <w:szCs w:val="22"/>
        </w:rPr>
      </w:pPr>
      <w:r w:rsidRPr="006C0A86">
        <w:rPr>
          <w:rFonts w:cs="Times New Roman"/>
          <w:b/>
          <w:sz w:val="22"/>
          <w:szCs w:val="22"/>
        </w:rPr>
        <w:t>“</w:t>
      </w:r>
      <w:r w:rsidRPr="006C0A86">
        <w:rPr>
          <w:rFonts w:cs="Times New Roman"/>
          <w:sz w:val="22"/>
          <w:szCs w:val="22"/>
        </w:rPr>
        <w:t>Genre Locations, Space Utilizations: Exploring Postcolonial Science Fiction.” Popular Culture Association/American Culture Association. National conference. New Orleans, LA.</w:t>
      </w:r>
      <w:r w:rsidR="00100714" w:rsidRPr="006C0A86">
        <w:rPr>
          <w:rFonts w:cs="Times New Roman"/>
          <w:sz w:val="22"/>
          <w:szCs w:val="22"/>
        </w:rPr>
        <w:t xml:space="preserve"> April 1-4, 2015. </w:t>
      </w:r>
      <w:r w:rsidRPr="006C0A86">
        <w:rPr>
          <w:rFonts w:cs="Times New Roman"/>
          <w:sz w:val="22"/>
          <w:szCs w:val="22"/>
        </w:rPr>
        <w:t xml:space="preserve"> </w:t>
      </w:r>
      <w:r w:rsidR="00100714" w:rsidRPr="006C0A86">
        <w:rPr>
          <w:rFonts w:cs="Times New Roman"/>
          <w:sz w:val="22"/>
          <w:szCs w:val="22"/>
        </w:rPr>
        <w:t xml:space="preserve"> </w:t>
      </w:r>
    </w:p>
    <w:p w14:paraId="3C3B2D2B" w14:textId="77777777" w:rsidR="00700C66" w:rsidRPr="006C0A86" w:rsidRDefault="00700C66" w:rsidP="00E41F9A">
      <w:pPr>
        <w:rPr>
          <w:rFonts w:cs="Times New Roman"/>
          <w:b/>
          <w:sz w:val="22"/>
          <w:szCs w:val="22"/>
        </w:rPr>
      </w:pPr>
    </w:p>
    <w:p w14:paraId="74251ED9" w14:textId="77777777" w:rsidR="007B55BA" w:rsidRPr="00480A20" w:rsidRDefault="007B55BA" w:rsidP="009B6DEC">
      <w:pPr>
        <w:rPr>
          <w:rFonts w:cs="Times New Roman"/>
          <w:b/>
          <w:sz w:val="21"/>
          <w:szCs w:val="23"/>
        </w:rPr>
      </w:pPr>
    </w:p>
    <w:p w14:paraId="56A9FE4F" w14:textId="2EC2E420" w:rsidR="001811EF" w:rsidRPr="006C0A86" w:rsidRDefault="00C7165D" w:rsidP="009B6DEC">
      <w:pPr>
        <w:rPr>
          <w:rFonts w:cs="Times New Roman"/>
          <w:b/>
        </w:rPr>
      </w:pPr>
      <w:r w:rsidRPr="006C0A86">
        <w:rPr>
          <w:rFonts w:cs="Times New Roman"/>
          <w:b/>
        </w:rPr>
        <w:t xml:space="preserve">SELECTED </w:t>
      </w:r>
      <w:r w:rsidR="009F4B95">
        <w:rPr>
          <w:rFonts w:cs="Times New Roman"/>
          <w:b/>
        </w:rPr>
        <w:t xml:space="preserve">PITT / </w:t>
      </w:r>
      <w:r w:rsidR="00636EC6" w:rsidRPr="006C0A86">
        <w:rPr>
          <w:rFonts w:cs="Times New Roman"/>
          <w:b/>
        </w:rPr>
        <w:t>DEPARTMENTAL</w:t>
      </w:r>
      <w:r w:rsidR="00E41F9A" w:rsidRPr="006C0A86">
        <w:rPr>
          <w:rFonts w:cs="Times New Roman"/>
          <w:b/>
        </w:rPr>
        <w:t xml:space="preserve"> TALKS</w:t>
      </w:r>
      <w:r w:rsidR="00B30354">
        <w:rPr>
          <w:rFonts w:cs="Times New Roman"/>
          <w:b/>
        </w:rPr>
        <w:t xml:space="preserve"> &amp; </w:t>
      </w:r>
      <w:r w:rsidRPr="006C0A86">
        <w:rPr>
          <w:rFonts w:cs="Times New Roman"/>
          <w:b/>
        </w:rPr>
        <w:t>GUEST LECTURERS</w:t>
      </w:r>
    </w:p>
    <w:p w14:paraId="70308B8C" w14:textId="77777777" w:rsidR="00E27DAA" w:rsidRDefault="00E27DAA" w:rsidP="00B30354">
      <w:pPr>
        <w:rPr>
          <w:rFonts w:eastAsia="MS Mincho" w:cs="Times New Roman"/>
          <w:sz w:val="22"/>
          <w:szCs w:val="22"/>
        </w:rPr>
      </w:pPr>
    </w:p>
    <w:p w14:paraId="62B043F8" w14:textId="5568E4CE" w:rsidR="009C2584" w:rsidRDefault="009C2584" w:rsidP="00C7165D">
      <w:pPr>
        <w:ind w:left="720"/>
        <w:rPr>
          <w:rFonts w:eastAsia="MS Mincho" w:cs="Times New Roman"/>
          <w:sz w:val="22"/>
          <w:szCs w:val="22"/>
        </w:rPr>
      </w:pPr>
      <w:r>
        <w:rPr>
          <w:rFonts w:eastAsia="MS Mincho" w:cs="Times New Roman"/>
          <w:sz w:val="22"/>
          <w:szCs w:val="22"/>
        </w:rPr>
        <w:t xml:space="preserve">“Teaching Data Journalism in </w:t>
      </w:r>
      <w:proofErr w:type="spellStart"/>
      <w:r>
        <w:rPr>
          <w:rFonts w:eastAsia="MS Mincho" w:cs="Times New Roman"/>
          <w:sz w:val="22"/>
          <w:szCs w:val="22"/>
        </w:rPr>
        <w:t>Jupyter</w:t>
      </w:r>
      <w:proofErr w:type="spellEnd"/>
      <w:r>
        <w:rPr>
          <w:rFonts w:eastAsia="MS Mincho" w:cs="Times New Roman"/>
          <w:sz w:val="22"/>
          <w:szCs w:val="22"/>
        </w:rPr>
        <w:t xml:space="preserve"> Notebooks” for </w:t>
      </w:r>
      <w:r w:rsidRPr="009C2584">
        <w:rPr>
          <w:rFonts w:eastAsia="MS Mincho" w:cs="Times New Roman"/>
          <w:sz w:val="22"/>
          <w:szCs w:val="22"/>
        </w:rPr>
        <w:t xml:space="preserve">Using </w:t>
      </w:r>
      <w:proofErr w:type="spellStart"/>
      <w:r w:rsidRPr="009C2584">
        <w:rPr>
          <w:rFonts w:eastAsia="MS Mincho" w:cs="Times New Roman"/>
          <w:sz w:val="22"/>
          <w:szCs w:val="22"/>
        </w:rPr>
        <w:t>Jupyter</w:t>
      </w:r>
      <w:proofErr w:type="spellEnd"/>
      <w:r w:rsidRPr="009C2584">
        <w:rPr>
          <w:rFonts w:eastAsia="MS Mincho" w:cs="Times New Roman"/>
          <w:sz w:val="22"/>
          <w:szCs w:val="22"/>
        </w:rPr>
        <w:t xml:space="preserve"> Notebooks in Data Science Research and Education</w:t>
      </w:r>
      <w:r>
        <w:rPr>
          <w:rFonts w:eastAsia="MS Mincho" w:cs="Times New Roman"/>
          <w:sz w:val="22"/>
          <w:szCs w:val="22"/>
        </w:rPr>
        <w:t xml:space="preserve"> panel during Open Access Week. Funded by Pitt Seed Grant </w:t>
      </w:r>
      <w:r w:rsidR="00954D43">
        <w:rPr>
          <w:rFonts w:eastAsia="MS Mincho" w:cs="Times New Roman"/>
          <w:sz w:val="22"/>
          <w:szCs w:val="22"/>
        </w:rPr>
        <w:t xml:space="preserve">for </w:t>
      </w:r>
      <w:r>
        <w:rPr>
          <w:rFonts w:eastAsia="MS Mincho" w:cs="Times New Roman"/>
          <w:sz w:val="22"/>
          <w:szCs w:val="22"/>
        </w:rPr>
        <w:t>Cultivating a Data Science Learning Community. Digital Scholarship Services, University of Pittsburgh, Oct 28, 2022.</w:t>
      </w:r>
    </w:p>
    <w:p w14:paraId="03E891A8" w14:textId="77777777" w:rsidR="009C2584" w:rsidRDefault="009C2584" w:rsidP="00C7165D">
      <w:pPr>
        <w:ind w:left="720"/>
        <w:rPr>
          <w:rFonts w:eastAsia="MS Mincho" w:cs="Times New Roman"/>
          <w:sz w:val="22"/>
          <w:szCs w:val="22"/>
        </w:rPr>
      </w:pPr>
    </w:p>
    <w:p w14:paraId="44A71614" w14:textId="005C54D6" w:rsidR="000C50FF" w:rsidRDefault="009F4B95" w:rsidP="00C7165D">
      <w:pPr>
        <w:ind w:left="720"/>
        <w:rPr>
          <w:rFonts w:eastAsia="MS Mincho" w:cs="Times New Roman"/>
          <w:sz w:val="22"/>
          <w:szCs w:val="22"/>
        </w:rPr>
      </w:pPr>
      <w:r>
        <w:rPr>
          <w:rFonts w:eastAsia="MS Mincho" w:cs="Times New Roman"/>
          <w:sz w:val="22"/>
          <w:szCs w:val="22"/>
        </w:rPr>
        <w:t>“</w:t>
      </w:r>
      <w:r w:rsidR="000C50FF" w:rsidRPr="000C50FF">
        <w:rPr>
          <w:rFonts w:eastAsia="MS Mincho" w:cs="Times New Roman"/>
          <w:sz w:val="22"/>
          <w:szCs w:val="22"/>
        </w:rPr>
        <w:t>Critical Making: Bringing Digital Resources into the Literature Classroom</w:t>
      </w:r>
      <w:r>
        <w:rPr>
          <w:rFonts w:eastAsia="MS Mincho" w:cs="Times New Roman"/>
          <w:sz w:val="22"/>
          <w:szCs w:val="22"/>
        </w:rPr>
        <w:t>”</w:t>
      </w:r>
      <w:r w:rsidR="000C50FF" w:rsidRPr="000C50FF">
        <w:rPr>
          <w:rFonts w:eastAsia="MS Mincho" w:cs="Times New Roman"/>
          <w:sz w:val="22"/>
          <w:szCs w:val="22"/>
        </w:rPr>
        <w:t>. Pedagogy Talk for Literature Program. Fall 2019.</w:t>
      </w:r>
    </w:p>
    <w:p w14:paraId="765A39C5" w14:textId="77777777" w:rsidR="000C50FF" w:rsidRDefault="000C50FF" w:rsidP="00C7165D">
      <w:pPr>
        <w:ind w:left="720"/>
        <w:rPr>
          <w:rFonts w:eastAsia="MS Mincho" w:cs="Times New Roman"/>
          <w:sz w:val="22"/>
          <w:szCs w:val="22"/>
        </w:rPr>
      </w:pPr>
    </w:p>
    <w:p w14:paraId="11D204D1" w14:textId="48717BCC" w:rsidR="00C7165D" w:rsidRPr="006C0A86" w:rsidRDefault="00C7165D" w:rsidP="00C7165D">
      <w:pPr>
        <w:ind w:left="720"/>
        <w:rPr>
          <w:rFonts w:eastAsia="MS Mincho" w:cs="Times New Roman"/>
          <w:sz w:val="22"/>
          <w:szCs w:val="22"/>
        </w:rPr>
      </w:pPr>
      <w:r w:rsidRPr="006C0A86">
        <w:rPr>
          <w:rFonts w:eastAsia="MS Mincho" w:cs="Times New Roman"/>
          <w:sz w:val="22"/>
          <w:szCs w:val="22"/>
        </w:rPr>
        <w:t xml:space="preserve">“Cuts like a </w:t>
      </w:r>
      <w:r w:rsidRPr="006C0A86">
        <w:rPr>
          <w:rFonts w:eastAsia="MS Mincho" w:cs="Times New Roman"/>
          <w:i/>
          <w:sz w:val="22"/>
          <w:szCs w:val="22"/>
        </w:rPr>
        <w:t>Water Knife.”</w:t>
      </w:r>
      <w:r w:rsidRPr="006C0A86">
        <w:rPr>
          <w:rFonts w:eastAsia="MS Mincho" w:cs="Times New Roman"/>
          <w:b/>
          <w:i/>
          <w:sz w:val="22"/>
          <w:szCs w:val="22"/>
        </w:rPr>
        <w:t xml:space="preserve"> </w:t>
      </w:r>
      <w:r w:rsidRPr="006C0A86">
        <w:rPr>
          <w:rFonts w:eastAsia="MS Mincho" w:cs="Times New Roman"/>
          <w:sz w:val="22"/>
          <w:szCs w:val="22"/>
        </w:rPr>
        <w:t xml:space="preserve">Guest Lecture </w:t>
      </w:r>
      <w:r w:rsidR="00122AF1">
        <w:rPr>
          <w:rFonts w:eastAsia="MS Mincho" w:cs="Times New Roman"/>
          <w:sz w:val="22"/>
          <w:szCs w:val="22"/>
        </w:rPr>
        <w:t xml:space="preserve">on Paolo Bacigalupi and Cli-Fi </w:t>
      </w:r>
      <w:r w:rsidRPr="006C0A86">
        <w:rPr>
          <w:rFonts w:eastAsia="MS Mincho" w:cs="Times New Roman"/>
          <w:sz w:val="22"/>
          <w:szCs w:val="22"/>
        </w:rPr>
        <w:t>for Dr. Shalini Puri’s Interdisciplin</w:t>
      </w:r>
      <w:r w:rsidR="009110FD" w:rsidRPr="006C0A86">
        <w:rPr>
          <w:rFonts w:eastAsia="MS Mincho" w:cs="Times New Roman"/>
          <w:sz w:val="22"/>
          <w:szCs w:val="22"/>
        </w:rPr>
        <w:t>ary Methodology Graduate Seminar</w:t>
      </w:r>
      <w:r w:rsidRPr="006C0A86">
        <w:rPr>
          <w:rFonts w:eastAsia="MS Mincho" w:cs="Times New Roman"/>
          <w:sz w:val="22"/>
          <w:szCs w:val="22"/>
        </w:rPr>
        <w:t xml:space="preserve">. Nov 19, 2018. </w:t>
      </w:r>
    </w:p>
    <w:p w14:paraId="410F70DC" w14:textId="77777777" w:rsidR="00C7165D" w:rsidRPr="006C0A86" w:rsidRDefault="00C7165D" w:rsidP="00E41F9A">
      <w:pPr>
        <w:ind w:left="720"/>
        <w:rPr>
          <w:rFonts w:cs="Times New Roman"/>
          <w:sz w:val="22"/>
          <w:szCs w:val="22"/>
        </w:rPr>
      </w:pPr>
    </w:p>
    <w:p w14:paraId="086984D6" w14:textId="484B35E5" w:rsidR="0022677A" w:rsidRPr="006C0A86" w:rsidRDefault="0022677A" w:rsidP="00E41F9A">
      <w:pPr>
        <w:ind w:left="720"/>
        <w:rPr>
          <w:rFonts w:cs="Times New Roman"/>
          <w:sz w:val="22"/>
          <w:szCs w:val="22"/>
        </w:rPr>
      </w:pPr>
      <w:r w:rsidRPr="006C0A86">
        <w:rPr>
          <w:rFonts w:cs="Times New Roman"/>
          <w:sz w:val="22"/>
          <w:szCs w:val="22"/>
        </w:rPr>
        <w:t>“Story</w:t>
      </w:r>
      <w:r w:rsidR="00E26442" w:rsidRPr="006C0A86">
        <w:rPr>
          <w:rFonts w:cs="Times New Roman"/>
          <w:sz w:val="22"/>
          <w:szCs w:val="22"/>
        </w:rPr>
        <w:t>-</w:t>
      </w:r>
      <w:r w:rsidR="00022003" w:rsidRPr="006C0A86">
        <w:rPr>
          <w:rFonts w:cs="Times New Roman"/>
          <w:sz w:val="22"/>
          <w:szCs w:val="22"/>
        </w:rPr>
        <w:t>T</w:t>
      </w:r>
      <w:r w:rsidRPr="006C0A86">
        <w:rPr>
          <w:rFonts w:cs="Times New Roman"/>
          <w:sz w:val="22"/>
          <w:szCs w:val="22"/>
        </w:rPr>
        <w:t xml:space="preserve">eaching with </w:t>
      </w:r>
      <w:r w:rsidRPr="00C64D9A">
        <w:rPr>
          <w:rFonts w:cs="Times New Roman"/>
          <w:iCs/>
          <w:sz w:val="22"/>
          <w:szCs w:val="22"/>
        </w:rPr>
        <w:t>Twine.</w:t>
      </w:r>
      <w:r w:rsidRPr="006C0A86">
        <w:rPr>
          <w:rFonts w:cs="Times New Roman"/>
          <w:sz w:val="22"/>
          <w:szCs w:val="22"/>
        </w:rPr>
        <w:t xml:space="preserve">” </w:t>
      </w:r>
      <w:r w:rsidR="00122AF1">
        <w:rPr>
          <w:rFonts w:cs="Times New Roman"/>
          <w:sz w:val="22"/>
          <w:szCs w:val="22"/>
        </w:rPr>
        <w:t xml:space="preserve">Introducing </w:t>
      </w:r>
      <w:proofErr w:type="gramStart"/>
      <w:r w:rsidR="00122AF1">
        <w:rPr>
          <w:rFonts w:cs="Times New Roman"/>
          <w:sz w:val="22"/>
          <w:szCs w:val="22"/>
        </w:rPr>
        <w:t>open source</w:t>
      </w:r>
      <w:proofErr w:type="gramEnd"/>
      <w:r w:rsidR="00122AF1">
        <w:rPr>
          <w:rFonts w:cs="Times New Roman"/>
          <w:sz w:val="22"/>
          <w:szCs w:val="22"/>
        </w:rPr>
        <w:t xml:space="preserve"> hypertext platform, </w:t>
      </w:r>
      <w:r w:rsidRPr="006C0A86">
        <w:rPr>
          <w:rFonts w:cs="Times New Roman"/>
          <w:sz w:val="22"/>
          <w:szCs w:val="22"/>
        </w:rPr>
        <w:t>Di</w:t>
      </w:r>
      <w:r w:rsidR="001D00A0" w:rsidRPr="006C0A86">
        <w:rPr>
          <w:rFonts w:cs="Times New Roman"/>
          <w:sz w:val="22"/>
          <w:szCs w:val="22"/>
        </w:rPr>
        <w:t>gital Brown Bag Pedagogy series, University of Pittsburgh</w:t>
      </w:r>
      <w:r w:rsidR="004A0F48" w:rsidRPr="006C0A86">
        <w:rPr>
          <w:rFonts w:cs="Times New Roman"/>
          <w:sz w:val="22"/>
          <w:szCs w:val="22"/>
        </w:rPr>
        <w:t xml:space="preserve"> November 10, 2017. </w:t>
      </w:r>
    </w:p>
    <w:p w14:paraId="3BA5B166" w14:textId="77777777" w:rsidR="005966A9" w:rsidRPr="00480A20" w:rsidRDefault="005966A9" w:rsidP="00AF7A73">
      <w:pPr>
        <w:rPr>
          <w:rFonts w:eastAsia="MS Mincho" w:cs="Times New Roman"/>
          <w:sz w:val="21"/>
          <w:szCs w:val="23"/>
        </w:rPr>
      </w:pPr>
    </w:p>
    <w:p w14:paraId="12C48C25" w14:textId="77777777" w:rsidR="007B55BA" w:rsidRPr="006C0A86" w:rsidRDefault="007B55BA" w:rsidP="00262276">
      <w:pPr>
        <w:rPr>
          <w:rFonts w:cs="Times New Roman"/>
          <w:b/>
        </w:rPr>
      </w:pPr>
    </w:p>
    <w:p w14:paraId="5E937583" w14:textId="3EF9DDF3" w:rsidR="00262276" w:rsidRPr="006C0A86" w:rsidRDefault="00262276" w:rsidP="00262276">
      <w:pPr>
        <w:rPr>
          <w:rFonts w:cs="Times New Roman"/>
          <w:b/>
        </w:rPr>
      </w:pPr>
      <w:r w:rsidRPr="006C0A86">
        <w:rPr>
          <w:rFonts w:cs="Times New Roman"/>
          <w:b/>
        </w:rPr>
        <w:t>COURSES</w:t>
      </w:r>
      <w:r w:rsidR="004A0F48" w:rsidRPr="006C0A86">
        <w:rPr>
          <w:rFonts w:cs="Times New Roman"/>
          <w:b/>
        </w:rPr>
        <w:t xml:space="preserve"> TAUGHT AS INSTRUCTOR OF RECORD</w:t>
      </w:r>
    </w:p>
    <w:p w14:paraId="5A100C2A" w14:textId="77777777" w:rsidR="001811EF" w:rsidRPr="00480A20" w:rsidRDefault="001811EF" w:rsidP="003A18CC">
      <w:pPr>
        <w:ind w:firstLine="720"/>
        <w:rPr>
          <w:rFonts w:cs="Times New Roman"/>
          <w:b/>
          <w:sz w:val="20"/>
          <w:szCs w:val="23"/>
        </w:rPr>
      </w:pPr>
    </w:p>
    <w:p w14:paraId="302D3680" w14:textId="3471234D" w:rsidR="00CF7F5E" w:rsidRPr="006C0A86" w:rsidRDefault="00262276" w:rsidP="0058743B">
      <w:pPr>
        <w:ind w:firstLine="720"/>
        <w:rPr>
          <w:rFonts w:cs="Times New Roman"/>
          <w:b/>
          <w:sz w:val="23"/>
          <w:szCs w:val="23"/>
        </w:rPr>
      </w:pPr>
      <w:r w:rsidRPr="006C0A86">
        <w:rPr>
          <w:rFonts w:cs="Times New Roman"/>
          <w:b/>
          <w:sz w:val="23"/>
          <w:szCs w:val="23"/>
        </w:rPr>
        <w:t>University of Pittsburgh</w:t>
      </w:r>
    </w:p>
    <w:p w14:paraId="7F328CB6" w14:textId="77777777" w:rsidR="00F07256" w:rsidRPr="006C0A86" w:rsidRDefault="00F07256" w:rsidP="003A18CC">
      <w:pPr>
        <w:ind w:firstLine="720"/>
        <w:rPr>
          <w:rFonts w:cs="Times New Roman"/>
          <w:b/>
          <w:bCs/>
          <w:sz w:val="23"/>
          <w:szCs w:val="23"/>
        </w:rPr>
      </w:pPr>
      <w:r w:rsidRPr="006C0A86">
        <w:rPr>
          <w:rFonts w:cs="Times New Roman"/>
          <w:b/>
          <w:bCs/>
          <w:sz w:val="23"/>
          <w:szCs w:val="23"/>
        </w:rPr>
        <w:t xml:space="preserve">Courses for </w:t>
      </w:r>
      <w:r w:rsidR="00BE5F2D" w:rsidRPr="006C0A86">
        <w:rPr>
          <w:rFonts w:cs="Times New Roman"/>
          <w:b/>
          <w:bCs/>
          <w:sz w:val="23"/>
          <w:szCs w:val="23"/>
        </w:rPr>
        <w:t>English Department</w:t>
      </w:r>
      <w:r w:rsidRPr="006C0A86">
        <w:rPr>
          <w:rFonts w:cs="Times New Roman"/>
          <w:b/>
          <w:bCs/>
          <w:sz w:val="23"/>
          <w:szCs w:val="23"/>
        </w:rPr>
        <w:t>:</w:t>
      </w:r>
    </w:p>
    <w:p w14:paraId="68268348" w14:textId="339115E8" w:rsidR="00045741" w:rsidRDefault="00045741" w:rsidP="006E75ED">
      <w:pPr>
        <w:ind w:left="7580" w:hanging="6860"/>
        <w:rPr>
          <w:rFonts w:cs="Times New Roman"/>
          <w:sz w:val="22"/>
          <w:szCs w:val="22"/>
        </w:rPr>
      </w:pPr>
      <w:r>
        <w:rPr>
          <w:rFonts w:cs="Times New Roman"/>
          <w:sz w:val="22"/>
          <w:szCs w:val="22"/>
        </w:rPr>
        <w:t>Professional Development in D</w:t>
      </w:r>
      <w:r w:rsidR="00EB51B8">
        <w:rPr>
          <w:rFonts w:cs="Times New Roman"/>
          <w:sz w:val="22"/>
          <w:szCs w:val="22"/>
        </w:rPr>
        <w:t>igital Narrative and Interactive Design</w:t>
      </w:r>
      <w:r>
        <w:rPr>
          <w:rFonts w:cs="Times New Roman"/>
          <w:sz w:val="22"/>
          <w:szCs w:val="22"/>
        </w:rPr>
        <w:tab/>
        <w:t>Spring 2024</w:t>
      </w:r>
      <w:r w:rsidR="006E75ED">
        <w:rPr>
          <w:rFonts w:cs="Times New Roman"/>
          <w:sz w:val="22"/>
          <w:szCs w:val="22"/>
        </w:rPr>
        <w:t xml:space="preserve">, </w:t>
      </w:r>
      <w:r w:rsidR="009F4B95">
        <w:rPr>
          <w:rFonts w:cs="Times New Roman"/>
          <w:sz w:val="22"/>
          <w:szCs w:val="22"/>
        </w:rPr>
        <w:t>2025</w:t>
      </w:r>
      <w:r w:rsidR="006E75ED">
        <w:rPr>
          <w:rFonts w:cs="Times New Roman"/>
          <w:sz w:val="22"/>
          <w:szCs w:val="22"/>
        </w:rPr>
        <w:t>, 2026</w:t>
      </w:r>
    </w:p>
    <w:p w14:paraId="19D600CE" w14:textId="77777777" w:rsidR="006E75ED" w:rsidRDefault="005E12B6" w:rsidP="006E75ED">
      <w:pPr>
        <w:ind w:left="6480" w:hanging="5760"/>
        <w:rPr>
          <w:rFonts w:cs="Times New Roman"/>
          <w:sz w:val="22"/>
          <w:szCs w:val="22"/>
        </w:rPr>
      </w:pPr>
      <w:r>
        <w:rPr>
          <w:rFonts w:cs="Times New Roman"/>
          <w:sz w:val="22"/>
          <w:szCs w:val="22"/>
        </w:rPr>
        <w:t>D</w:t>
      </w:r>
      <w:r w:rsidR="00EB51B8">
        <w:rPr>
          <w:rFonts w:cs="Times New Roman"/>
          <w:sz w:val="22"/>
          <w:szCs w:val="22"/>
        </w:rPr>
        <w:t xml:space="preserve">igital </w:t>
      </w:r>
      <w:r>
        <w:rPr>
          <w:rFonts w:cs="Times New Roman"/>
          <w:sz w:val="22"/>
          <w:szCs w:val="22"/>
        </w:rPr>
        <w:t>N</w:t>
      </w:r>
      <w:r w:rsidR="00EB51B8">
        <w:rPr>
          <w:rFonts w:cs="Times New Roman"/>
          <w:sz w:val="22"/>
          <w:szCs w:val="22"/>
        </w:rPr>
        <w:t xml:space="preserve">arrative &amp; </w:t>
      </w:r>
      <w:r>
        <w:rPr>
          <w:rFonts w:cs="Times New Roman"/>
          <w:sz w:val="22"/>
          <w:szCs w:val="22"/>
        </w:rPr>
        <w:t>I</w:t>
      </w:r>
      <w:r w:rsidR="00EB51B8">
        <w:rPr>
          <w:rFonts w:cs="Times New Roman"/>
          <w:sz w:val="22"/>
          <w:szCs w:val="22"/>
        </w:rPr>
        <w:t xml:space="preserve">nteractive </w:t>
      </w:r>
      <w:r>
        <w:rPr>
          <w:rFonts w:cs="Times New Roman"/>
          <w:sz w:val="22"/>
          <w:szCs w:val="22"/>
        </w:rPr>
        <w:t>D</w:t>
      </w:r>
      <w:r w:rsidR="00EB51B8">
        <w:rPr>
          <w:rFonts w:cs="Times New Roman"/>
          <w:sz w:val="22"/>
          <w:szCs w:val="22"/>
        </w:rPr>
        <w:t>esign</w:t>
      </w:r>
      <w:r>
        <w:rPr>
          <w:rFonts w:cs="Times New Roman"/>
          <w:sz w:val="22"/>
          <w:szCs w:val="22"/>
        </w:rPr>
        <w:t xml:space="preserve"> </w:t>
      </w:r>
      <w:r w:rsidR="00EB51B8">
        <w:rPr>
          <w:rFonts w:cs="Times New Roman"/>
          <w:sz w:val="22"/>
          <w:szCs w:val="22"/>
        </w:rPr>
        <w:t>(DNID)</w:t>
      </w:r>
      <w:r>
        <w:rPr>
          <w:rFonts w:cs="Times New Roman"/>
          <w:sz w:val="22"/>
          <w:szCs w:val="22"/>
        </w:rPr>
        <w:t>Capston</w:t>
      </w:r>
      <w:r w:rsidR="00EB51B8">
        <w:rPr>
          <w:rFonts w:cs="Times New Roman"/>
          <w:sz w:val="22"/>
          <w:szCs w:val="22"/>
        </w:rPr>
        <w:t>e</w:t>
      </w:r>
      <w:r w:rsidR="00A10872">
        <w:rPr>
          <w:rFonts w:cs="Times New Roman"/>
          <w:sz w:val="22"/>
          <w:szCs w:val="22"/>
        </w:rPr>
        <w:t xml:space="preserve">    </w:t>
      </w:r>
      <w:r w:rsidR="00EB51B8">
        <w:rPr>
          <w:rFonts w:cs="Times New Roman"/>
          <w:sz w:val="22"/>
          <w:szCs w:val="22"/>
        </w:rPr>
        <w:t xml:space="preserve">       </w:t>
      </w:r>
      <w:r w:rsidR="006E75ED">
        <w:rPr>
          <w:rFonts w:cs="Times New Roman"/>
          <w:sz w:val="22"/>
          <w:szCs w:val="22"/>
        </w:rPr>
        <w:tab/>
      </w:r>
      <w:r w:rsidR="006E75ED">
        <w:rPr>
          <w:rFonts w:cs="Times New Roman"/>
          <w:sz w:val="22"/>
          <w:szCs w:val="22"/>
        </w:rPr>
        <w:tab/>
        <w:t xml:space="preserve">      </w:t>
      </w:r>
      <w:r w:rsidR="00EB51B8">
        <w:rPr>
          <w:rFonts w:cs="Times New Roman"/>
          <w:sz w:val="22"/>
          <w:szCs w:val="22"/>
        </w:rPr>
        <w:t xml:space="preserve"> </w:t>
      </w:r>
      <w:r w:rsidR="00B10FA5">
        <w:rPr>
          <w:rFonts w:cs="Times New Roman"/>
          <w:sz w:val="22"/>
          <w:szCs w:val="22"/>
        </w:rPr>
        <w:t>2022</w:t>
      </w:r>
      <w:r w:rsidR="006671FD">
        <w:rPr>
          <w:rFonts w:cs="Times New Roman"/>
          <w:sz w:val="22"/>
          <w:szCs w:val="22"/>
        </w:rPr>
        <w:t>, Spring 2023</w:t>
      </w:r>
      <w:r w:rsidR="00045741">
        <w:rPr>
          <w:rFonts w:cs="Times New Roman"/>
          <w:sz w:val="22"/>
          <w:szCs w:val="22"/>
        </w:rPr>
        <w:t xml:space="preserve">, </w:t>
      </w:r>
      <w:r w:rsidR="006E75ED">
        <w:rPr>
          <w:rFonts w:cs="Times New Roman"/>
          <w:sz w:val="22"/>
          <w:szCs w:val="22"/>
        </w:rPr>
        <w:t xml:space="preserve">    </w:t>
      </w:r>
    </w:p>
    <w:p w14:paraId="2AABFE80" w14:textId="07A1B028" w:rsidR="005E12B6" w:rsidRDefault="00ED57E6" w:rsidP="00ED57E6">
      <w:pPr>
        <w:rPr>
          <w:rFonts w:cs="Times New Roman"/>
          <w:sz w:val="22"/>
          <w:szCs w:val="22"/>
        </w:rPr>
      </w:pPr>
      <w:r>
        <w:rPr>
          <w:rFonts w:cs="Times New Roman"/>
          <w:i/>
          <w:iCs/>
          <w:sz w:val="22"/>
          <w:szCs w:val="22"/>
        </w:rPr>
        <w:t xml:space="preserve">                        </w:t>
      </w:r>
      <w:r w:rsidRPr="00ED57E6">
        <w:rPr>
          <w:rFonts w:cs="Times New Roman"/>
          <w:i/>
          <w:iCs/>
          <w:sz w:val="21"/>
          <w:szCs w:val="21"/>
        </w:rPr>
        <w:t xml:space="preserve">Designed </w:t>
      </w:r>
      <w:r>
        <w:rPr>
          <w:rFonts w:cs="Times New Roman"/>
          <w:i/>
          <w:iCs/>
          <w:sz w:val="21"/>
          <w:szCs w:val="21"/>
        </w:rPr>
        <w:t>&amp;</w:t>
      </w:r>
      <w:r w:rsidRPr="00ED57E6">
        <w:rPr>
          <w:rFonts w:cs="Times New Roman"/>
          <w:i/>
          <w:iCs/>
          <w:sz w:val="21"/>
          <w:szCs w:val="21"/>
        </w:rPr>
        <w:t xml:space="preserve"> piloted DNID-specific senior Capstone in English seminar</w:t>
      </w:r>
      <w:r w:rsidR="006E75ED">
        <w:rPr>
          <w:rFonts w:cs="Times New Roman"/>
          <w:sz w:val="22"/>
          <w:szCs w:val="22"/>
        </w:rPr>
        <w:t xml:space="preserve">    </w:t>
      </w:r>
      <w:r>
        <w:rPr>
          <w:rFonts w:cs="Times New Roman"/>
          <w:sz w:val="22"/>
          <w:szCs w:val="22"/>
        </w:rPr>
        <w:t xml:space="preserve">    </w:t>
      </w:r>
      <w:r w:rsidR="00A10872">
        <w:rPr>
          <w:rFonts w:cs="Times New Roman"/>
          <w:sz w:val="22"/>
          <w:szCs w:val="22"/>
        </w:rPr>
        <w:t>2024, 2025</w:t>
      </w:r>
      <w:r w:rsidR="006E75ED">
        <w:rPr>
          <w:rFonts w:cs="Times New Roman"/>
          <w:sz w:val="22"/>
          <w:szCs w:val="22"/>
        </w:rPr>
        <w:t>, 2026</w:t>
      </w:r>
    </w:p>
    <w:p w14:paraId="156885AB" w14:textId="1B89440B" w:rsidR="005E12B6" w:rsidRPr="005E12B6" w:rsidRDefault="005E12B6" w:rsidP="005773FA">
      <w:pPr>
        <w:ind w:firstLine="720"/>
        <w:rPr>
          <w:rFonts w:cs="Times New Roman"/>
          <w:i/>
          <w:iCs/>
          <w:sz w:val="22"/>
          <w:szCs w:val="22"/>
        </w:rPr>
      </w:pPr>
      <w:r>
        <w:rPr>
          <w:rFonts w:cs="Times New Roman"/>
          <w:i/>
          <w:iCs/>
          <w:sz w:val="22"/>
          <w:szCs w:val="22"/>
        </w:rPr>
        <w:tab/>
      </w:r>
    </w:p>
    <w:p w14:paraId="7F48C776" w14:textId="6C883971" w:rsidR="00345B48" w:rsidRPr="006C0A86" w:rsidRDefault="00345B48" w:rsidP="00BA7F15">
      <w:pPr>
        <w:ind w:firstLine="720"/>
        <w:rPr>
          <w:rFonts w:cs="Times New Roman"/>
          <w:sz w:val="22"/>
          <w:szCs w:val="22"/>
        </w:rPr>
      </w:pPr>
      <w:r w:rsidRPr="006C0A86">
        <w:rPr>
          <w:rFonts w:cs="Times New Roman"/>
          <w:sz w:val="22"/>
          <w:szCs w:val="22"/>
        </w:rPr>
        <w:t>Digital Narrative and Interactive Design course</w:t>
      </w:r>
      <w:r w:rsidR="006671FD">
        <w:rPr>
          <w:rFonts w:cs="Times New Roman"/>
          <w:sz w:val="22"/>
          <w:szCs w:val="22"/>
        </w:rPr>
        <w:t xml:space="preserve">.           </w:t>
      </w:r>
      <w:r w:rsidR="005773FA" w:rsidRPr="006C0A86">
        <w:rPr>
          <w:rFonts w:cs="Times New Roman"/>
          <w:sz w:val="22"/>
          <w:szCs w:val="22"/>
        </w:rPr>
        <w:t>Spring 2021</w:t>
      </w:r>
      <w:r w:rsidR="005E12B6">
        <w:rPr>
          <w:rFonts w:cs="Times New Roman"/>
          <w:sz w:val="22"/>
          <w:szCs w:val="22"/>
        </w:rPr>
        <w:t>, Spring 2022</w:t>
      </w:r>
      <w:r w:rsidR="006671FD">
        <w:rPr>
          <w:rFonts w:cs="Times New Roman"/>
          <w:sz w:val="22"/>
          <w:szCs w:val="22"/>
        </w:rPr>
        <w:t>, Spring 2023</w:t>
      </w:r>
    </w:p>
    <w:p w14:paraId="407FB6FC" w14:textId="77777777" w:rsidR="00EB51B8" w:rsidRDefault="00345B48" w:rsidP="00EB51B8">
      <w:pPr>
        <w:ind w:left="1440"/>
        <w:rPr>
          <w:rFonts w:cs="Times New Roman"/>
          <w:i/>
          <w:iCs/>
          <w:sz w:val="21"/>
          <w:szCs w:val="21"/>
        </w:rPr>
      </w:pPr>
      <w:r w:rsidRPr="006C0A86">
        <w:rPr>
          <w:rFonts w:cs="Times New Roman"/>
          <w:i/>
          <w:iCs/>
          <w:sz w:val="21"/>
          <w:szCs w:val="21"/>
        </w:rPr>
        <w:t>Co-taught with Dr. Dmitriy Babiche</w:t>
      </w:r>
      <w:r w:rsidR="00F17777" w:rsidRPr="006C0A86">
        <w:rPr>
          <w:rFonts w:cs="Times New Roman"/>
          <w:i/>
          <w:iCs/>
          <w:sz w:val="21"/>
          <w:szCs w:val="21"/>
        </w:rPr>
        <w:t>nko (School of Computing</w:t>
      </w:r>
      <w:r w:rsidR="005E12B6">
        <w:rPr>
          <w:rFonts w:cs="Times New Roman"/>
          <w:i/>
          <w:iCs/>
          <w:sz w:val="21"/>
          <w:szCs w:val="21"/>
        </w:rPr>
        <w:t xml:space="preserve"> </w:t>
      </w:r>
      <w:r w:rsidR="00F17777" w:rsidRPr="006C0A86">
        <w:rPr>
          <w:rFonts w:cs="Times New Roman"/>
          <w:i/>
          <w:iCs/>
          <w:sz w:val="21"/>
          <w:szCs w:val="21"/>
        </w:rPr>
        <w:t>and Information),</w:t>
      </w:r>
    </w:p>
    <w:p w14:paraId="25A79C30" w14:textId="7E9BB47D" w:rsidR="00345B48" w:rsidRPr="006C0A86" w:rsidRDefault="00F17777" w:rsidP="00EB51B8">
      <w:pPr>
        <w:ind w:left="1440"/>
        <w:rPr>
          <w:rFonts w:cs="Times New Roman"/>
          <w:i/>
          <w:iCs/>
          <w:sz w:val="21"/>
          <w:szCs w:val="21"/>
        </w:rPr>
      </w:pPr>
      <w:r w:rsidRPr="006C0A86">
        <w:rPr>
          <w:rFonts w:cs="Times New Roman"/>
          <w:i/>
          <w:iCs/>
          <w:sz w:val="21"/>
          <w:szCs w:val="21"/>
        </w:rPr>
        <w:t>cross-listed with Computer and Information Science.</w:t>
      </w:r>
    </w:p>
    <w:p w14:paraId="5A2AE48D" w14:textId="1722A287" w:rsidR="00A17303" w:rsidRDefault="00A17303" w:rsidP="00A17303">
      <w:pPr>
        <w:tabs>
          <w:tab w:val="left" w:pos="720"/>
          <w:tab w:val="right" w:pos="9360"/>
        </w:tabs>
        <w:ind w:firstLine="720"/>
        <w:rPr>
          <w:rFonts w:cs="Times New Roman"/>
          <w:sz w:val="22"/>
          <w:szCs w:val="22"/>
        </w:rPr>
      </w:pPr>
      <w:r w:rsidRPr="006C0A86">
        <w:rPr>
          <w:rFonts w:cs="Times New Roman"/>
          <w:sz w:val="22"/>
          <w:szCs w:val="22"/>
        </w:rPr>
        <w:t>Narrative and Technology: “Story-Tech-</w:t>
      </w:r>
      <w:proofErr w:type="spellStart"/>
      <w:r w:rsidRPr="006C0A86">
        <w:rPr>
          <w:rFonts w:cs="Times New Roman"/>
          <w:sz w:val="22"/>
          <w:szCs w:val="22"/>
        </w:rPr>
        <w:t>ing</w:t>
      </w:r>
      <w:proofErr w:type="spellEnd"/>
      <w:r w:rsidRPr="006C0A86">
        <w:rPr>
          <w:rFonts w:cs="Times New Roman"/>
          <w:sz w:val="22"/>
          <w:szCs w:val="22"/>
        </w:rPr>
        <w:t>”</w:t>
      </w:r>
      <w:r w:rsidRPr="006C0A86">
        <w:rPr>
          <w:rFonts w:cs="Times New Roman"/>
          <w:sz w:val="22"/>
          <w:szCs w:val="22"/>
        </w:rPr>
        <w:tab/>
      </w:r>
      <w:r>
        <w:rPr>
          <w:rFonts w:cs="Times New Roman"/>
          <w:sz w:val="22"/>
          <w:szCs w:val="22"/>
        </w:rPr>
        <w:t xml:space="preserve">             </w:t>
      </w:r>
      <w:r w:rsidRPr="006C0A86">
        <w:rPr>
          <w:rFonts w:cs="Times New Roman"/>
          <w:sz w:val="22"/>
          <w:szCs w:val="22"/>
        </w:rPr>
        <w:t>Fall 2017</w:t>
      </w:r>
      <w:r>
        <w:rPr>
          <w:rFonts w:cs="Times New Roman"/>
          <w:sz w:val="22"/>
          <w:szCs w:val="22"/>
        </w:rPr>
        <w:t>,</w:t>
      </w:r>
      <w:r w:rsidRPr="006C0A86">
        <w:rPr>
          <w:rFonts w:cs="Times New Roman"/>
          <w:sz w:val="22"/>
          <w:szCs w:val="22"/>
        </w:rPr>
        <w:t xml:space="preserve"> 2018, 2019, 2020</w:t>
      </w:r>
      <w:r>
        <w:rPr>
          <w:rFonts w:cs="Times New Roman"/>
          <w:sz w:val="22"/>
          <w:szCs w:val="22"/>
        </w:rPr>
        <w:t>, 2021</w:t>
      </w:r>
    </w:p>
    <w:p w14:paraId="1FA66ED5" w14:textId="2D70C463" w:rsidR="00BA7F15" w:rsidRDefault="00BA7F15" w:rsidP="00BA7F15">
      <w:pPr>
        <w:ind w:firstLine="720"/>
        <w:rPr>
          <w:rFonts w:cs="Times New Roman"/>
          <w:sz w:val="22"/>
          <w:szCs w:val="22"/>
        </w:rPr>
      </w:pPr>
      <w:r w:rsidRPr="006C0A86">
        <w:rPr>
          <w:rFonts w:cs="Times New Roman"/>
          <w:sz w:val="22"/>
          <w:szCs w:val="22"/>
        </w:rPr>
        <w:t>Global Fictions</w:t>
      </w:r>
      <w:r w:rsidRPr="006C0A86">
        <w:rPr>
          <w:rFonts w:cs="Times New Roman"/>
          <w:sz w:val="22"/>
          <w:szCs w:val="22"/>
        </w:rPr>
        <w:tab/>
      </w:r>
      <w:r w:rsidRPr="006C0A86">
        <w:rPr>
          <w:rFonts w:cs="Times New Roman"/>
          <w:sz w:val="22"/>
          <w:szCs w:val="22"/>
        </w:rPr>
        <w:tab/>
      </w:r>
      <w:r w:rsidRPr="006C0A86">
        <w:rPr>
          <w:rFonts w:cs="Times New Roman"/>
          <w:sz w:val="22"/>
          <w:szCs w:val="22"/>
        </w:rPr>
        <w:tab/>
      </w:r>
      <w:r w:rsidRPr="006C0A86">
        <w:rPr>
          <w:rFonts w:cs="Times New Roman"/>
          <w:sz w:val="22"/>
          <w:szCs w:val="22"/>
        </w:rPr>
        <w:tab/>
      </w:r>
      <w:r w:rsidRPr="006C0A86">
        <w:rPr>
          <w:rFonts w:cs="Times New Roman"/>
          <w:sz w:val="22"/>
          <w:szCs w:val="22"/>
        </w:rPr>
        <w:tab/>
        <w:t xml:space="preserve"> </w:t>
      </w:r>
      <w:r w:rsidRPr="006C0A86">
        <w:rPr>
          <w:rFonts w:cs="Times New Roman"/>
          <w:sz w:val="22"/>
          <w:szCs w:val="22"/>
        </w:rPr>
        <w:tab/>
      </w:r>
      <w:r w:rsidRPr="006C0A86">
        <w:rPr>
          <w:rFonts w:cs="Times New Roman"/>
          <w:sz w:val="22"/>
          <w:szCs w:val="22"/>
        </w:rPr>
        <w:tab/>
        <w:t xml:space="preserve">        </w:t>
      </w:r>
      <w:r>
        <w:rPr>
          <w:rFonts w:cs="Times New Roman"/>
          <w:sz w:val="22"/>
          <w:szCs w:val="22"/>
        </w:rPr>
        <w:tab/>
      </w:r>
      <w:r>
        <w:rPr>
          <w:rFonts w:cs="Times New Roman"/>
          <w:sz w:val="22"/>
          <w:szCs w:val="22"/>
        </w:rPr>
        <w:tab/>
        <w:t xml:space="preserve">     </w:t>
      </w:r>
      <w:r w:rsidRPr="006C0A86">
        <w:rPr>
          <w:rFonts w:cs="Times New Roman"/>
          <w:sz w:val="22"/>
          <w:szCs w:val="22"/>
        </w:rPr>
        <w:t>Spring 2021</w:t>
      </w:r>
    </w:p>
    <w:p w14:paraId="62AB163A" w14:textId="5084F825" w:rsidR="00F17777" w:rsidRPr="006C0A86" w:rsidRDefault="00F07256" w:rsidP="00F17777">
      <w:pPr>
        <w:ind w:firstLine="720"/>
        <w:rPr>
          <w:rFonts w:cs="Times New Roman"/>
          <w:sz w:val="22"/>
          <w:szCs w:val="22"/>
        </w:rPr>
      </w:pPr>
      <w:r w:rsidRPr="006C0A86">
        <w:rPr>
          <w:rFonts w:cs="Times New Roman"/>
          <w:sz w:val="22"/>
          <w:szCs w:val="22"/>
        </w:rPr>
        <w:t>Introduction to Game Studies</w:t>
      </w:r>
      <w:r w:rsidRPr="006C0A86">
        <w:rPr>
          <w:rFonts w:cs="Times New Roman"/>
          <w:sz w:val="22"/>
          <w:szCs w:val="22"/>
        </w:rPr>
        <w:tab/>
      </w:r>
      <w:r w:rsidRPr="006C0A86">
        <w:rPr>
          <w:rFonts w:cs="Times New Roman"/>
          <w:sz w:val="22"/>
          <w:szCs w:val="22"/>
        </w:rPr>
        <w:tab/>
      </w:r>
      <w:r w:rsidRPr="006C0A86">
        <w:rPr>
          <w:rFonts w:cs="Times New Roman"/>
          <w:sz w:val="22"/>
          <w:szCs w:val="22"/>
        </w:rPr>
        <w:tab/>
      </w:r>
      <w:r w:rsidRPr="006C0A86">
        <w:rPr>
          <w:rFonts w:cs="Times New Roman"/>
          <w:sz w:val="22"/>
          <w:szCs w:val="22"/>
        </w:rPr>
        <w:tab/>
      </w:r>
      <w:r w:rsidRPr="006C0A86">
        <w:rPr>
          <w:rFonts w:cs="Times New Roman"/>
          <w:sz w:val="22"/>
          <w:szCs w:val="22"/>
        </w:rPr>
        <w:tab/>
      </w:r>
      <w:r w:rsidRPr="006C0A86">
        <w:rPr>
          <w:rFonts w:cs="Times New Roman"/>
          <w:sz w:val="22"/>
          <w:szCs w:val="22"/>
        </w:rPr>
        <w:tab/>
      </w:r>
      <w:r w:rsidRPr="006C0A86">
        <w:rPr>
          <w:rFonts w:cs="Times New Roman"/>
          <w:sz w:val="22"/>
          <w:szCs w:val="22"/>
        </w:rPr>
        <w:tab/>
        <w:t xml:space="preserve">          </w:t>
      </w:r>
      <w:r w:rsidR="00CB3987">
        <w:rPr>
          <w:rFonts w:cs="Times New Roman"/>
          <w:sz w:val="22"/>
          <w:szCs w:val="22"/>
        </w:rPr>
        <w:t xml:space="preserve"> </w:t>
      </w:r>
      <w:r w:rsidRPr="006C0A86">
        <w:rPr>
          <w:rFonts w:cs="Times New Roman"/>
          <w:sz w:val="22"/>
          <w:szCs w:val="22"/>
        </w:rPr>
        <w:t>Fall 2020</w:t>
      </w:r>
    </w:p>
    <w:p w14:paraId="57E84F69" w14:textId="3901BD55" w:rsidR="00F17777" w:rsidRPr="006C0A86" w:rsidRDefault="00F07256" w:rsidP="00F17777">
      <w:pPr>
        <w:ind w:firstLine="720"/>
        <w:rPr>
          <w:rFonts w:cs="Times New Roman"/>
          <w:sz w:val="22"/>
          <w:szCs w:val="22"/>
        </w:rPr>
      </w:pPr>
      <w:r w:rsidRPr="006C0A86">
        <w:rPr>
          <w:rFonts w:cs="Times New Roman"/>
          <w:sz w:val="22"/>
          <w:szCs w:val="22"/>
        </w:rPr>
        <w:t>Projects in Digital Composition: Nightmares &amp; Daydreams</w:t>
      </w:r>
      <w:r w:rsidRPr="006C0A86">
        <w:rPr>
          <w:rFonts w:cs="Times New Roman"/>
          <w:sz w:val="22"/>
          <w:szCs w:val="22"/>
        </w:rPr>
        <w:tab/>
      </w:r>
      <w:r w:rsidRPr="006C0A86">
        <w:rPr>
          <w:rFonts w:cs="Times New Roman"/>
          <w:sz w:val="22"/>
          <w:szCs w:val="22"/>
        </w:rPr>
        <w:tab/>
      </w:r>
      <w:r w:rsidRPr="006C0A86">
        <w:rPr>
          <w:rFonts w:cs="Times New Roman"/>
          <w:sz w:val="22"/>
          <w:szCs w:val="22"/>
        </w:rPr>
        <w:tab/>
        <w:t xml:space="preserve">          </w:t>
      </w:r>
      <w:r w:rsidR="00304A40" w:rsidRPr="006C0A86">
        <w:rPr>
          <w:rFonts w:cs="Times New Roman"/>
          <w:sz w:val="22"/>
          <w:szCs w:val="22"/>
        </w:rPr>
        <w:t xml:space="preserve"> </w:t>
      </w:r>
      <w:r w:rsidRPr="006C0A86">
        <w:rPr>
          <w:rFonts w:cs="Times New Roman"/>
          <w:sz w:val="22"/>
          <w:szCs w:val="22"/>
        </w:rPr>
        <w:t>Fall 2020</w:t>
      </w:r>
    </w:p>
    <w:p w14:paraId="4BBD77CB" w14:textId="5FBBDA8C" w:rsidR="00BF75BD" w:rsidRPr="006C0A86" w:rsidRDefault="00BF75BD" w:rsidP="00BF75BD">
      <w:pPr>
        <w:tabs>
          <w:tab w:val="left" w:pos="720"/>
          <w:tab w:val="right" w:pos="9360"/>
        </w:tabs>
        <w:rPr>
          <w:rFonts w:cs="Times New Roman"/>
          <w:sz w:val="22"/>
          <w:szCs w:val="22"/>
        </w:rPr>
      </w:pPr>
      <w:r>
        <w:rPr>
          <w:rFonts w:cs="Times New Roman"/>
          <w:sz w:val="22"/>
          <w:szCs w:val="22"/>
        </w:rPr>
        <w:tab/>
      </w:r>
      <w:r w:rsidRPr="006C0A86">
        <w:rPr>
          <w:rFonts w:cs="Times New Roman"/>
          <w:sz w:val="22"/>
          <w:szCs w:val="22"/>
        </w:rPr>
        <w:t>Secret Pittsburgh</w:t>
      </w:r>
      <w:r w:rsidRPr="006C0A86">
        <w:rPr>
          <w:rFonts w:cs="Times New Roman"/>
          <w:i/>
          <w:sz w:val="22"/>
          <w:szCs w:val="22"/>
        </w:rPr>
        <w:tab/>
      </w:r>
      <w:r w:rsidRPr="006C0A86">
        <w:rPr>
          <w:rFonts w:cs="Times New Roman"/>
          <w:sz w:val="22"/>
          <w:szCs w:val="22"/>
        </w:rPr>
        <w:t>2015, 2016, 2018, 2019, 2020</w:t>
      </w:r>
    </w:p>
    <w:p w14:paraId="3614819F" w14:textId="188FCD18" w:rsidR="00BF75BD" w:rsidRPr="00BF75BD" w:rsidRDefault="00BF75BD" w:rsidP="00BF75BD">
      <w:pPr>
        <w:tabs>
          <w:tab w:val="left" w:pos="720"/>
          <w:tab w:val="right" w:pos="9360"/>
        </w:tabs>
        <w:ind w:left="1530" w:hanging="1530"/>
        <w:rPr>
          <w:rFonts w:cs="Times New Roman"/>
          <w:i/>
          <w:iCs/>
          <w:sz w:val="21"/>
          <w:szCs w:val="21"/>
        </w:rPr>
      </w:pPr>
      <w:r w:rsidRPr="00480A20">
        <w:rPr>
          <w:rFonts w:cs="Times New Roman"/>
          <w:sz w:val="21"/>
          <w:szCs w:val="23"/>
        </w:rPr>
        <w:tab/>
      </w:r>
      <w:r w:rsidRPr="00480A20">
        <w:rPr>
          <w:rFonts w:cs="Times New Roman"/>
          <w:sz w:val="21"/>
          <w:szCs w:val="23"/>
        </w:rPr>
        <w:tab/>
      </w:r>
      <w:r w:rsidRPr="006C0A86">
        <w:rPr>
          <w:rFonts w:cs="Times New Roman"/>
          <w:i/>
          <w:iCs/>
          <w:sz w:val="21"/>
          <w:szCs w:val="21"/>
        </w:rPr>
        <w:t>Course individually designed, piloted, and consistently managed.</w:t>
      </w:r>
    </w:p>
    <w:p w14:paraId="2F1885B8" w14:textId="47AF95D9" w:rsidR="009B6DEC" w:rsidRPr="006C0A86" w:rsidRDefault="002B7C6B" w:rsidP="003A18CC">
      <w:pPr>
        <w:ind w:firstLine="720"/>
        <w:rPr>
          <w:rFonts w:cs="Times New Roman"/>
          <w:b/>
          <w:sz w:val="22"/>
          <w:szCs w:val="22"/>
        </w:rPr>
      </w:pPr>
      <w:r w:rsidRPr="006C0A86">
        <w:rPr>
          <w:rFonts w:cs="Times New Roman"/>
          <w:sz w:val="22"/>
          <w:szCs w:val="22"/>
        </w:rPr>
        <w:t>Science Fiction: “</w:t>
      </w:r>
      <w:r w:rsidR="009B6DEC" w:rsidRPr="006C0A86">
        <w:rPr>
          <w:rFonts w:cs="Times New Roman"/>
          <w:sz w:val="22"/>
          <w:szCs w:val="22"/>
        </w:rPr>
        <w:t>Escape Velocity of a World Genre”</w:t>
      </w:r>
      <w:r w:rsidR="009B6DEC" w:rsidRPr="006C0A86">
        <w:rPr>
          <w:rFonts w:cs="Times New Roman"/>
          <w:sz w:val="22"/>
          <w:szCs w:val="22"/>
        </w:rPr>
        <w:tab/>
      </w:r>
      <w:r w:rsidR="001716C4" w:rsidRPr="006C0A86">
        <w:rPr>
          <w:rFonts w:cs="Times New Roman"/>
          <w:sz w:val="22"/>
          <w:szCs w:val="22"/>
        </w:rPr>
        <w:tab/>
      </w:r>
      <w:r w:rsidR="006C0A86">
        <w:rPr>
          <w:rFonts w:cs="Times New Roman"/>
          <w:sz w:val="22"/>
          <w:szCs w:val="22"/>
        </w:rPr>
        <w:t xml:space="preserve">              </w:t>
      </w:r>
      <w:r w:rsidR="003A18CC" w:rsidRPr="006C0A86">
        <w:rPr>
          <w:rFonts w:cs="Times New Roman"/>
          <w:sz w:val="22"/>
          <w:szCs w:val="22"/>
        </w:rPr>
        <w:t xml:space="preserve"> </w:t>
      </w:r>
      <w:r w:rsidR="00F82001" w:rsidRPr="006C0A86">
        <w:rPr>
          <w:rFonts w:cs="Times New Roman"/>
          <w:sz w:val="22"/>
          <w:szCs w:val="22"/>
        </w:rPr>
        <w:t xml:space="preserve">  </w:t>
      </w:r>
      <w:r w:rsidR="009B6DEC" w:rsidRPr="006C0A86">
        <w:rPr>
          <w:rFonts w:cs="Times New Roman"/>
          <w:sz w:val="22"/>
          <w:szCs w:val="22"/>
        </w:rPr>
        <w:t>Fall 2018</w:t>
      </w:r>
      <w:r w:rsidR="00E83512">
        <w:rPr>
          <w:rFonts w:cs="Times New Roman"/>
          <w:sz w:val="22"/>
          <w:szCs w:val="22"/>
        </w:rPr>
        <w:t>,</w:t>
      </w:r>
      <w:r w:rsidR="00B14A87" w:rsidRPr="006C0A86">
        <w:rPr>
          <w:rFonts w:cs="Times New Roman"/>
          <w:sz w:val="22"/>
          <w:szCs w:val="22"/>
        </w:rPr>
        <w:t xml:space="preserve"> </w:t>
      </w:r>
      <w:r w:rsidR="001716C4" w:rsidRPr="006C0A86">
        <w:rPr>
          <w:rFonts w:cs="Times New Roman"/>
          <w:sz w:val="22"/>
          <w:szCs w:val="22"/>
        </w:rPr>
        <w:t>2019</w:t>
      </w:r>
      <w:r w:rsidR="00F82001" w:rsidRPr="006C0A86">
        <w:rPr>
          <w:rFonts w:cs="Times New Roman"/>
          <w:sz w:val="22"/>
          <w:szCs w:val="22"/>
        </w:rPr>
        <w:t>, 2020</w:t>
      </w:r>
    </w:p>
    <w:p w14:paraId="5ACEAF25" w14:textId="77777777" w:rsidR="004D748D" w:rsidRPr="006C0A86" w:rsidRDefault="004D748D" w:rsidP="003A18CC">
      <w:pPr>
        <w:tabs>
          <w:tab w:val="left" w:pos="720"/>
          <w:tab w:val="right" w:pos="9360"/>
        </w:tabs>
        <w:ind w:firstLine="720"/>
        <w:rPr>
          <w:rFonts w:cs="Times New Roman"/>
          <w:sz w:val="22"/>
          <w:szCs w:val="22"/>
        </w:rPr>
      </w:pPr>
      <w:r w:rsidRPr="006C0A86">
        <w:rPr>
          <w:rFonts w:cs="Times New Roman"/>
          <w:sz w:val="22"/>
          <w:szCs w:val="22"/>
        </w:rPr>
        <w:t>Composing Digital Media</w:t>
      </w:r>
      <w:r w:rsidRPr="006C0A86">
        <w:rPr>
          <w:rFonts w:cs="Times New Roman"/>
          <w:sz w:val="22"/>
          <w:szCs w:val="22"/>
        </w:rPr>
        <w:tab/>
      </w:r>
      <w:r w:rsidR="00E26442" w:rsidRPr="006C0A86">
        <w:rPr>
          <w:rFonts w:cs="Times New Roman"/>
          <w:sz w:val="22"/>
          <w:szCs w:val="22"/>
        </w:rPr>
        <w:t>Spring 2018</w:t>
      </w:r>
    </w:p>
    <w:p w14:paraId="23666F7D" w14:textId="77777777" w:rsidR="00882E53" w:rsidRPr="006C0A86" w:rsidRDefault="00882E53" w:rsidP="003A18CC">
      <w:pPr>
        <w:tabs>
          <w:tab w:val="left" w:pos="720"/>
          <w:tab w:val="right" w:pos="9360"/>
        </w:tabs>
        <w:ind w:firstLine="720"/>
        <w:rPr>
          <w:rFonts w:cs="Times New Roman"/>
          <w:sz w:val="22"/>
          <w:szCs w:val="22"/>
        </w:rPr>
      </w:pPr>
      <w:r w:rsidRPr="006C0A86">
        <w:rPr>
          <w:rFonts w:cs="Times New Roman"/>
          <w:sz w:val="22"/>
          <w:szCs w:val="22"/>
        </w:rPr>
        <w:t>Women and Literature: “</w:t>
      </w:r>
      <w:r w:rsidR="00C7332B" w:rsidRPr="006C0A86">
        <w:rPr>
          <w:rFonts w:cs="Times New Roman"/>
          <w:sz w:val="22"/>
          <w:szCs w:val="22"/>
        </w:rPr>
        <w:t>System Subversions</w:t>
      </w:r>
      <w:r w:rsidRPr="006C0A86">
        <w:rPr>
          <w:rFonts w:cs="Times New Roman"/>
          <w:sz w:val="22"/>
          <w:szCs w:val="22"/>
        </w:rPr>
        <w:t xml:space="preserve">” </w:t>
      </w:r>
      <w:r w:rsidRPr="006C0A86">
        <w:rPr>
          <w:rFonts w:cs="Times New Roman"/>
          <w:sz w:val="22"/>
          <w:szCs w:val="22"/>
        </w:rPr>
        <w:tab/>
        <w:t>Fall 2017</w:t>
      </w:r>
    </w:p>
    <w:p w14:paraId="2BCFE0AF" w14:textId="77777777" w:rsidR="00882E53" w:rsidRPr="006C0A86" w:rsidRDefault="00882E53" w:rsidP="003A18CC">
      <w:pPr>
        <w:tabs>
          <w:tab w:val="left" w:pos="720"/>
          <w:tab w:val="right" w:pos="9360"/>
        </w:tabs>
        <w:ind w:firstLine="720"/>
        <w:rPr>
          <w:rFonts w:cs="Times New Roman"/>
          <w:sz w:val="22"/>
          <w:szCs w:val="22"/>
        </w:rPr>
      </w:pPr>
      <w:r w:rsidRPr="006C0A86">
        <w:rPr>
          <w:rFonts w:cs="Times New Roman"/>
          <w:sz w:val="22"/>
          <w:szCs w:val="22"/>
        </w:rPr>
        <w:t>Science Fiction: “Experimenting in the Generic Crucible”</w:t>
      </w:r>
      <w:r w:rsidRPr="006C0A86">
        <w:rPr>
          <w:rFonts w:cs="Times New Roman"/>
          <w:sz w:val="22"/>
          <w:szCs w:val="22"/>
        </w:rPr>
        <w:tab/>
        <w:t>Fall 2017</w:t>
      </w:r>
    </w:p>
    <w:p w14:paraId="60EB5DFB" w14:textId="77777777" w:rsidR="00262276" w:rsidRPr="006C0A86" w:rsidRDefault="00262276" w:rsidP="003A18CC">
      <w:pPr>
        <w:tabs>
          <w:tab w:val="left" w:pos="720"/>
          <w:tab w:val="right" w:pos="9360"/>
        </w:tabs>
        <w:ind w:firstLine="720"/>
        <w:rPr>
          <w:rFonts w:cs="Times New Roman"/>
          <w:sz w:val="22"/>
          <w:szCs w:val="22"/>
        </w:rPr>
      </w:pPr>
      <w:r w:rsidRPr="006C0A86">
        <w:rPr>
          <w:rFonts w:cs="Times New Roman"/>
          <w:sz w:val="22"/>
          <w:szCs w:val="22"/>
        </w:rPr>
        <w:t>Introduction to Literature</w:t>
      </w:r>
      <w:r w:rsidRPr="006C0A86">
        <w:rPr>
          <w:rFonts w:cs="Times New Roman"/>
          <w:sz w:val="22"/>
          <w:szCs w:val="22"/>
        </w:rPr>
        <w:tab/>
        <w:t>Spring 2017</w:t>
      </w:r>
    </w:p>
    <w:p w14:paraId="4081602B" w14:textId="77777777" w:rsidR="00262276" w:rsidRPr="006C0A86" w:rsidRDefault="00262276" w:rsidP="003A18CC">
      <w:pPr>
        <w:tabs>
          <w:tab w:val="left" w:pos="720"/>
          <w:tab w:val="right" w:pos="9360"/>
        </w:tabs>
        <w:rPr>
          <w:rFonts w:cs="Times New Roman"/>
          <w:sz w:val="22"/>
          <w:szCs w:val="22"/>
        </w:rPr>
      </w:pPr>
      <w:r w:rsidRPr="006C0A86">
        <w:rPr>
          <w:rFonts w:cs="Times New Roman"/>
          <w:sz w:val="22"/>
          <w:szCs w:val="22"/>
        </w:rPr>
        <w:tab/>
        <w:t>Introduction to Critical Reading</w:t>
      </w:r>
      <w:r w:rsidRPr="006C0A86">
        <w:rPr>
          <w:rFonts w:cs="Times New Roman"/>
          <w:sz w:val="22"/>
          <w:szCs w:val="22"/>
        </w:rPr>
        <w:tab/>
        <w:t>Spring 2017</w:t>
      </w:r>
    </w:p>
    <w:p w14:paraId="3E53205F" w14:textId="77777777" w:rsidR="00262276" w:rsidRPr="006C0A86" w:rsidRDefault="002D7589" w:rsidP="003A18CC">
      <w:pPr>
        <w:tabs>
          <w:tab w:val="left" w:pos="720"/>
          <w:tab w:val="right" w:pos="9360"/>
        </w:tabs>
        <w:rPr>
          <w:rFonts w:cs="Times New Roman"/>
          <w:sz w:val="22"/>
          <w:szCs w:val="22"/>
        </w:rPr>
      </w:pPr>
      <w:r w:rsidRPr="006C0A86">
        <w:rPr>
          <w:rFonts w:cs="Times New Roman"/>
          <w:sz w:val="22"/>
          <w:szCs w:val="22"/>
        </w:rPr>
        <w:tab/>
        <w:t xml:space="preserve">Science Fiction: </w:t>
      </w:r>
      <w:r w:rsidR="00262276" w:rsidRPr="006C0A86">
        <w:rPr>
          <w:rFonts w:cs="Times New Roman"/>
          <w:sz w:val="22"/>
          <w:szCs w:val="22"/>
        </w:rPr>
        <w:t>“Boldly Going Genre”</w:t>
      </w:r>
      <w:r w:rsidR="00262276" w:rsidRPr="006C0A86">
        <w:rPr>
          <w:rFonts w:cs="Times New Roman"/>
          <w:sz w:val="22"/>
          <w:szCs w:val="22"/>
        </w:rPr>
        <w:tab/>
        <w:t>Fall 2016</w:t>
      </w:r>
    </w:p>
    <w:p w14:paraId="79E4E6E4" w14:textId="7FC1C500" w:rsidR="00262276" w:rsidRPr="00BF75BD" w:rsidRDefault="002D7589" w:rsidP="00BF75BD">
      <w:pPr>
        <w:tabs>
          <w:tab w:val="left" w:pos="720"/>
          <w:tab w:val="right" w:pos="9360"/>
        </w:tabs>
        <w:rPr>
          <w:rFonts w:cs="Times New Roman"/>
          <w:sz w:val="22"/>
          <w:szCs w:val="22"/>
        </w:rPr>
      </w:pPr>
      <w:r w:rsidRPr="006C0A86">
        <w:rPr>
          <w:rFonts w:cs="Times New Roman"/>
          <w:sz w:val="22"/>
          <w:szCs w:val="22"/>
        </w:rPr>
        <w:tab/>
        <w:t xml:space="preserve">Detective Fiction: </w:t>
      </w:r>
      <w:r w:rsidR="00262276" w:rsidRPr="006C0A86">
        <w:rPr>
          <w:rFonts w:cs="Times New Roman"/>
          <w:sz w:val="22"/>
          <w:szCs w:val="22"/>
        </w:rPr>
        <w:t>“Detecting the Great Global Game”</w:t>
      </w:r>
      <w:r w:rsidR="00262276" w:rsidRPr="006C0A86">
        <w:rPr>
          <w:rFonts w:cs="Times New Roman"/>
          <w:i/>
          <w:sz w:val="22"/>
          <w:szCs w:val="22"/>
        </w:rPr>
        <w:tab/>
      </w:r>
      <w:r w:rsidR="00262276" w:rsidRPr="006C0A86">
        <w:rPr>
          <w:rFonts w:cs="Times New Roman"/>
          <w:sz w:val="22"/>
          <w:szCs w:val="22"/>
        </w:rPr>
        <w:t>Summer 2016</w:t>
      </w:r>
      <w:r w:rsidR="00262276" w:rsidRPr="006C0A86">
        <w:rPr>
          <w:rFonts w:cs="Times New Roman"/>
          <w:i/>
          <w:sz w:val="22"/>
          <w:szCs w:val="22"/>
        </w:rPr>
        <w:t xml:space="preserve">  </w:t>
      </w:r>
    </w:p>
    <w:p w14:paraId="5D7AC16C" w14:textId="77777777" w:rsidR="00262276" w:rsidRPr="006C0A86" w:rsidRDefault="003D3C1F" w:rsidP="003A18CC">
      <w:pPr>
        <w:tabs>
          <w:tab w:val="left" w:pos="720"/>
          <w:tab w:val="right" w:pos="9360"/>
        </w:tabs>
        <w:ind w:firstLine="720"/>
        <w:rPr>
          <w:rFonts w:cs="Times New Roman"/>
          <w:i/>
          <w:sz w:val="22"/>
          <w:szCs w:val="22"/>
        </w:rPr>
      </w:pPr>
      <w:r w:rsidRPr="006C0A86">
        <w:rPr>
          <w:rFonts w:cs="Times New Roman"/>
          <w:sz w:val="22"/>
          <w:szCs w:val="22"/>
        </w:rPr>
        <w:t>Short Story in Context</w:t>
      </w:r>
      <w:r w:rsidR="00262276" w:rsidRPr="006C0A86">
        <w:rPr>
          <w:rFonts w:cs="Times New Roman"/>
          <w:i/>
          <w:sz w:val="22"/>
          <w:szCs w:val="22"/>
        </w:rPr>
        <w:tab/>
      </w:r>
      <w:r w:rsidR="00262276" w:rsidRPr="006C0A86">
        <w:rPr>
          <w:rFonts w:cs="Times New Roman"/>
          <w:sz w:val="22"/>
          <w:szCs w:val="22"/>
        </w:rPr>
        <w:t>Summer 2015</w:t>
      </w:r>
    </w:p>
    <w:p w14:paraId="495B2B2B" w14:textId="77777777" w:rsidR="00262276" w:rsidRPr="006C0A86" w:rsidRDefault="00262276" w:rsidP="003A18CC">
      <w:pPr>
        <w:tabs>
          <w:tab w:val="left" w:pos="720"/>
          <w:tab w:val="right" w:pos="9360"/>
        </w:tabs>
        <w:rPr>
          <w:rFonts w:cs="Times New Roman"/>
          <w:i/>
          <w:sz w:val="22"/>
          <w:szCs w:val="22"/>
        </w:rPr>
      </w:pPr>
      <w:r w:rsidRPr="006C0A86">
        <w:rPr>
          <w:rFonts w:cs="Times New Roman"/>
          <w:sz w:val="22"/>
          <w:szCs w:val="22"/>
        </w:rPr>
        <w:tab/>
        <w:t>Women and Literature</w:t>
      </w:r>
      <w:r w:rsidR="002D7589" w:rsidRPr="006C0A86">
        <w:rPr>
          <w:rFonts w:cs="Times New Roman"/>
          <w:sz w:val="22"/>
          <w:szCs w:val="22"/>
        </w:rPr>
        <w:t xml:space="preserve">: </w:t>
      </w:r>
      <w:r w:rsidRPr="006C0A86">
        <w:rPr>
          <w:rFonts w:cs="Times New Roman"/>
          <w:sz w:val="22"/>
          <w:szCs w:val="22"/>
        </w:rPr>
        <w:t>“Narrative Spaces of Unrest and Unquiet”</w:t>
      </w:r>
      <w:r w:rsidRPr="006C0A86">
        <w:rPr>
          <w:rFonts w:cs="Times New Roman"/>
          <w:i/>
          <w:sz w:val="22"/>
          <w:szCs w:val="22"/>
        </w:rPr>
        <w:tab/>
      </w:r>
      <w:r w:rsidR="00636EC6" w:rsidRPr="006C0A86">
        <w:rPr>
          <w:rFonts w:cs="Times New Roman"/>
          <w:sz w:val="22"/>
          <w:szCs w:val="22"/>
        </w:rPr>
        <w:t xml:space="preserve">2014 - </w:t>
      </w:r>
      <w:r w:rsidRPr="006C0A86">
        <w:rPr>
          <w:rFonts w:cs="Times New Roman"/>
          <w:sz w:val="22"/>
          <w:szCs w:val="22"/>
        </w:rPr>
        <w:t>2015</w:t>
      </w:r>
    </w:p>
    <w:p w14:paraId="4993EFC8" w14:textId="77777777" w:rsidR="00262276" w:rsidRPr="006C0A86" w:rsidRDefault="00262276" w:rsidP="003A18CC">
      <w:pPr>
        <w:tabs>
          <w:tab w:val="left" w:pos="720"/>
          <w:tab w:val="right" w:pos="9360"/>
        </w:tabs>
        <w:rPr>
          <w:rFonts w:cs="Times New Roman"/>
          <w:i/>
          <w:sz w:val="22"/>
          <w:szCs w:val="22"/>
        </w:rPr>
      </w:pPr>
      <w:r w:rsidRPr="006C0A86">
        <w:rPr>
          <w:rFonts w:cs="Times New Roman"/>
          <w:sz w:val="22"/>
          <w:szCs w:val="22"/>
        </w:rPr>
        <w:tab/>
        <w:t>Literature of the Contemporary</w:t>
      </w:r>
      <w:r w:rsidR="002D7589" w:rsidRPr="006C0A86">
        <w:rPr>
          <w:rFonts w:cs="Times New Roman"/>
          <w:sz w:val="22"/>
          <w:szCs w:val="22"/>
        </w:rPr>
        <w:t xml:space="preserve">: </w:t>
      </w:r>
      <w:r w:rsidRPr="006C0A86">
        <w:rPr>
          <w:rFonts w:cs="Times New Roman"/>
          <w:sz w:val="22"/>
          <w:szCs w:val="22"/>
        </w:rPr>
        <w:t>“</w:t>
      </w:r>
      <w:r w:rsidR="002D7589" w:rsidRPr="006C0A86">
        <w:rPr>
          <w:rFonts w:cs="Times New Roman"/>
          <w:sz w:val="22"/>
          <w:szCs w:val="22"/>
        </w:rPr>
        <w:t>Echoes &amp; Lineages”</w:t>
      </w:r>
      <w:r w:rsidRPr="006C0A86">
        <w:rPr>
          <w:rFonts w:cs="Times New Roman"/>
          <w:sz w:val="22"/>
          <w:szCs w:val="22"/>
        </w:rPr>
        <w:tab/>
      </w:r>
      <w:r w:rsidR="00636EC6" w:rsidRPr="006C0A86">
        <w:rPr>
          <w:rFonts w:cs="Times New Roman"/>
          <w:sz w:val="22"/>
          <w:szCs w:val="22"/>
        </w:rPr>
        <w:t xml:space="preserve">2013 - </w:t>
      </w:r>
      <w:r w:rsidRPr="006C0A86">
        <w:rPr>
          <w:rFonts w:cs="Times New Roman"/>
          <w:sz w:val="22"/>
          <w:szCs w:val="22"/>
        </w:rPr>
        <w:t>2014</w:t>
      </w:r>
    </w:p>
    <w:p w14:paraId="4B62995B" w14:textId="77777777" w:rsidR="00262276" w:rsidRPr="006C0A86" w:rsidRDefault="002D7589" w:rsidP="003A18CC">
      <w:pPr>
        <w:tabs>
          <w:tab w:val="left" w:pos="720"/>
          <w:tab w:val="right" w:pos="9360"/>
        </w:tabs>
        <w:ind w:left="720"/>
        <w:rPr>
          <w:rFonts w:cs="Times New Roman"/>
          <w:b/>
          <w:sz w:val="22"/>
          <w:szCs w:val="22"/>
        </w:rPr>
      </w:pPr>
      <w:r w:rsidRPr="006C0A86">
        <w:rPr>
          <w:rFonts w:cs="Times New Roman"/>
          <w:sz w:val="22"/>
          <w:szCs w:val="22"/>
        </w:rPr>
        <w:t>Reading Poetry</w:t>
      </w:r>
      <w:r w:rsidR="00262276" w:rsidRPr="006C0A86">
        <w:rPr>
          <w:rFonts w:cs="Times New Roman"/>
          <w:sz w:val="22"/>
          <w:szCs w:val="22"/>
        </w:rPr>
        <w:tab/>
        <w:t>Summer 2013</w:t>
      </w:r>
    </w:p>
    <w:p w14:paraId="20A21FC3" w14:textId="6689F1CF" w:rsidR="001B3467" w:rsidRPr="006C0A86" w:rsidRDefault="00262276" w:rsidP="0004772F">
      <w:pPr>
        <w:tabs>
          <w:tab w:val="left" w:pos="720"/>
          <w:tab w:val="right" w:pos="9360"/>
        </w:tabs>
        <w:rPr>
          <w:rFonts w:cs="Times New Roman"/>
          <w:sz w:val="22"/>
          <w:szCs w:val="22"/>
        </w:rPr>
      </w:pPr>
      <w:r w:rsidRPr="006C0A86">
        <w:rPr>
          <w:rFonts w:cs="Times New Roman"/>
          <w:sz w:val="22"/>
          <w:szCs w:val="22"/>
        </w:rPr>
        <w:tab/>
        <w:t>Seminar in Composition</w:t>
      </w:r>
      <w:r w:rsidR="004C3C56" w:rsidRPr="006C0A86">
        <w:rPr>
          <w:rFonts w:cs="Times New Roman"/>
          <w:sz w:val="22"/>
          <w:szCs w:val="22"/>
        </w:rPr>
        <w:t xml:space="preserve">                                                                                </w:t>
      </w:r>
      <w:r w:rsidR="006C0A86">
        <w:rPr>
          <w:rFonts w:cs="Times New Roman"/>
          <w:sz w:val="22"/>
          <w:szCs w:val="22"/>
        </w:rPr>
        <w:t xml:space="preserve">                             </w:t>
      </w:r>
      <w:r w:rsidRPr="006C0A86">
        <w:rPr>
          <w:rFonts w:cs="Times New Roman"/>
          <w:sz w:val="22"/>
          <w:szCs w:val="22"/>
        </w:rPr>
        <w:t>2011</w:t>
      </w:r>
      <w:r w:rsidR="006C0A86">
        <w:rPr>
          <w:rFonts w:cs="Times New Roman"/>
          <w:sz w:val="22"/>
          <w:szCs w:val="22"/>
        </w:rPr>
        <w:t>-</w:t>
      </w:r>
      <w:r w:rsidR="002B7C6B" w:rsidRPr="006C0A86">
        <w:rPr>
          <w:rFonts w:cs="Times New Roman"/>
          <w:sz w:val="22"/>
          <w:szCs w:val="22"/>
        </w:rPr>
        <w:t xml:space="preserve"> </w:t>
      </w:r>
      <w:r w:rsidRPr="006C0A86">
        <w:rPr>
          <w:rFonts w:cs="Times New Roman"/>
          <w:sz w:val="22"/>
          <w:szCs w:val="22"/>
        </w:rPr>
        <w:t>2012</w:t>
      </w:r>
      <w:r w:rsidRPr="006C0A86">
        <w:rPr>
          <w:rFonts w:cs="Times New Roman"/>
          <w:sz w:val="22"/>
          <w:szCs w:val="22"/>
        </w:rPr>
        <w:tab/>
      </w:r>
    </w:p>
    <w:p w14:paraId="06A93E4E" w14:textId="0A388EA6" w:rsidR="00DE6EE8" w:rsidRPr="00480A20" w:rsidRDefault="00DE6EE8" w:rsidP="00DE6EE8">
      <w:pPr>
        <w:tabs>
          <w:tab w:val="left" w:pos="7920"/>
        </w:tabs>
        <w:rPr>
          <w:rFonts w:cs="Times New Roman"/>
          <w:b/>
          <w:sz w:val="21"/>
          <w:szCs w:val="23"/>
        </w:rPr>
      </w:pPr>
    </w:p>
    <w:p w14:paraId="449032F3" w14:textId="129D22C4" w:rsidR="00151991" w:rsidRDefault="00151991" w:rsidP="00151991">
      <w:pPr>
        <w:ind w:firstLine="720"/>
        <w:rPr>
          <w:rFonts w:cs="Times New Roman"/>
          <w:b/>
          <w:bCs/>
          <w:sz w:val="22"/>
          <w:szCs w:val="22"/>
        </w:rPr>
      </w:pPr>
      <w:r w:rsidRPr="006C0A86">
        <w:rPr>
          <w:rFonts w:cs="Times New Roman"/>
          <w:b/>
          <w:bCs/>
          <w:sz w:val="22"/>
          <w:szCs w:val="22"/>
        </w:rPr>
        <w:lastRenderedPageBreak/>
        <w:t>Courses for special programs:</w:t>
      </w:r>
    </w:p>
    <w:p w14:paraId="03238780" w14:textId="6B1DA65D" w:rsidR="00981B76" w:rsidRDefault="00981B76" w:rsidP="00E51E33">
      <w:pPr>
        <w:ind w:firstLine="720"/>
        <w:rPr>
          <w:rFonts w:cs="Times New Roman"/>
          <w:sz w:val="22"/>
          <w:szCs w:val="22"/>
        </w:rPr>
      </w:pPr>
      <w:r w:rsidRPr="006C0A86">
        <w:rPr>
          <w:rFonts w:cs="Times New Roman"/>
          <w:sz w:val="22"/>
          <w:szCs w:val="22"/>
        </w:rPr>
        <w:t>Provost Academy,</w:t>
      </w:r>
      <w:r w:rsidR="003C193E">
        <w:rPr>
          <w:rFonts w:cs="Times New Roman"/>
          <w:sz w:val="22"/>
          <w:szCs w:val="22"/>
        </w:rPr>
        <w:t xml:space="preserve"> Digital Stories &amp; the City</w:t>
      </w:r>
      <w:r w:rsidR="003C193E">
        <w:rPr>
          <w:rFonts w:cs="Times New Roman"/>
          <w:sz w:val="22"/>
          <w:szCs w:val="22"/>
        </w:rPr>
        <w:tab/>
      </w:r>
      <w:r w:rsidR="003C193E">
        <w:rPr>
          <w:rFonts w:cs="Times New Roman"/>
          <w:sz w:val="22"/>
          <w:szCs w:val="22"/>
        </w:rPr>
        <w:tab/>
      </w:r>
      <w:r w:rsidR="003C193E">
        <w:rPr>
          <w:rFonts w:cs="Times New Roman"/>
          <w:sz w:val="22"/>
          <w:szCs w:val="22"/>
        </w:rPr>
        <w:tab/>
      </w:r>
      <w:r w:rsidR="003C193E">
        <w:rPr>
          <w:rFonts w:cs="Times New Roman"/>
          <w:sz w:val="22"/>
          <w:szCs w:val="22"/>
        </w:rPr>
        <w:tab/>
      </w:r>
      <w:r w:rsidR="003C193E">
        <w:rPr>
          <w:rFonts w:cs="Times New Roman"/>
          <w:sz w:val="22"/>
          <w:szCs w:val="22"/>
        </w:rPr>
        <w:tab/>
        <w:t>Summer 2022</w:t>
      </w:r>
    </w:p>
    <w:p w14:paraId="27CBADAB" w14:textId="2A101BC5" w:rsidR="00981B76" w:rsidRPr="003C193E" w:rsidRDefault="006909AE" w:rsidP="003C193E">
      <w:pPr>
        <w:ind w:left="1440" w:right="1440"/>
        <w:rPr>
          <w:rFonts w:cs="Times New Roman"/>
          <w:i/>
          <w:iCs/>
          <w:sz w:val="21"/>
          <w:szCs w:val="21"/>
        </w:rPr>
      </w:pPr>
      <w:r>
        <w:rPr>
          <w:rFonts w:cs="Times New Roman"/>
          <w:i/>
          <w:iCs/>
          <w:sz w:val="21"/>
          <w:szCs w:val="21"/>
        </w:rPr>
        <w:t xml:space="preserve">Invited back by Provost. </w:t>
      </w:r>
      <w:r w:rsidR="00981B76" w:rsidRPr="003C193E">
        <w:rPr>
          <w:rFonts w:cs="Times New Roman"/>
          <w:i/>
          <w:iCs/>
          <w:sz w:val="21"/>
          <w:szCs w:val="21"/>
        </w:rPr>
        <w:t>Co-taught with Dr. Elise Ryan</w:t>
      </w:r>
      <w:r w:rsidR="003C193E" w:rsidRPr="003C193E">
        <w:rPr>
          <w:rFonts w:cs="Times New Roman"/>
          <w:sz w:val="21"/>
          <w:szCs w:val="21"/>
        </w:rPr>
        <w:t xml:space="preserve">. </w:t>
      </w:r>
      <w:r w:rsidR="003C193E" w:rsidRPr="003C193E">
        <w:rPr>
          <w:rFonts w:cs="Times New Roman"/>
          <w:i/>
          <w:iCs/>
          <w:sz w:val="21"/>
          <w:szCs w:val="21"/>
        </w:rPr>
        <w:t>Small production pieces reframed local spaces placed student stories in cityscape. Explored sites of nature, art, and history, practice design principles, &amp; developed working knowledge of creative platforms.</w:t>
      </w:r>
    </w:p>
    <w:p w14:paraId="6F0C48AA" w14:textId="77777777" w:rsidR="00981B76" w:rsidRDefault="00981B76" w:rsidP="00E51E33">
      <w:pPr>
        <w:ind w:firstLine="720"/>
        <w:rPr>
          <w:rFonts w:cs="Times New Roman"/>
          <w:sz w:val="22"/>
          <w:szCs w:val="22"/>
        </w:rPr>
      </w:pPr>
    </w:p>
    <w:p w14:paraId="1913F80F" w14:textId="3DB5D119" w:rsidR="00E51E33" w:rsidRDefault="00E51E33" w:rsidP="00E51E33">
      <w:pPr>
        <w:ind w:firstLine="720"/>
        <w:rPr>
          <w:rFonts w:cs="Times New Roman"/>
          <w:sz w:val="22"/>
          <w:szCs w:val="22"/>
        </w:rPr>
      </w:pPr>
      <w:r w:rsidRPr="006C0A86">
        <w:rPr>
          <w:rFonts w:cs="Times New Roman"/>
          <w:sz w:val="22"/>
          <w:szCs w:val="22"/>
        </w:rPr>
        <w:t xml:space="preserve">Provost Academy, </w:t>
      </w:r>
      <w:hyperlink r:id="rId15" w:history="1">
        <w:r w:rsidR="005E12B6" w:rsidRPr="0011010D">
          <w:rPr>
            <w:rStyle w:val="Hyperlink"/>
            <w:rFonts w:cs="Times New Roman"/>
            <w:sz w:val="22"/>
            <w:szCs w:val="22"/>
          </w:rPr>
          <w:t xml:space="preserve">Remix </w:t>
        </w:r>
        <w:r w:rsidR="0060018D" w:rsidRPr="0011010D">
          <w:rPr>
            <w:rStyle w:val="Hyperlink"/>
            <w:rFonts w:cs="Times New Roman"/>
            <w:sz w:val="22"/>
            <w:szCs w:val="22"/>
          </w:rPr>
          <w:t xml:space="preserve">Secret Pittsburgh </w:t>
        </w:r>
        <w:r w:rsidRPr="0011010D">
          <w:rPr>
            <w:rStyle w:val="Hyperlink"/>
            <w:rFonts w:cs="Times New Roman"/>
            <w:sz w:val="22"/>
            <w:szCs w:val="22"/>
          </w:rPr>
          <w:t>Storytelling</w:t>
        </w:r>
      </w:hyperlink>
      <w:r w:rsidRPr="006C0A86">
        <w:rPr>
          <w:rFonts w:cs="Times New Roman"/>
          <w:sz w:val="22"/>
          <w:szCs w:val="22"/>
        </w:rPr>
        <w:tab/>
      </w:r>
      <w:r w:rsidRPr="006C0A86">
        <w:rPr>
          <w:rFonts w:cs="Times New Roman"/>
          <w:sz w:val="22"/>
          <w:szCs w:val="22"/>
        </w:rPr>
        <w:tab/>
      </w:r>
      <w:r w:rsidRPr="006C0A86">
        <w:rPr>
          <w:rFonts w:cs="Times New Roman"/>
          <w:sz w:val="22"/>
          <w:szCs w:val="22"/>
        </w:rPr>
        <w:tab/>
        <w:t>Summer 202</w:t>
      </w:r>
      <w:r>
        <w:rPr>
          <w:rFonts w:cs="Times New Roman"/>
          <w:sz w:val="22"/>
          <w:szCs w:val="22"/>
        </w:rPr>
        <w:t>1</w:t>
      </w:r>
    </w:p>
    <w:p w14:paraId="5F5CA99D" w14:textId="65B7CECA" w:rsidR="0060018D" w:rsidRDefault="0060018D" w:rsidP="00E51E33">
      <w:pPr>
        <w:ind w:firstLine="720"/>
        <w:rPr>
          <w:i/>
          <w:sz w:val="21"/>
        </w:rPr>
      </w:pPr>
      <w:r>
        <w:rPr>
          <w:rFonts w:cs="Times New Roman"/>
          <w:sz w:val="22"/>
          <w:szCs w:val="22"/>
        </w:rPr>
        <w:tab/>
      </w:r>
      <w:r>
        <w:rPr>
          <w:i/>
          <w:sz w:val="21"/>
        </w:rPr>
        <w:t>Invited</w:t>
      </w:r>
      <w:r>
        <w:rPr>
          <w:i/>
          <w:spacing w:val="-3"/>
          <w:sz w:val="21"/>
        </w:rPr>
        <w:t xml:space="preserve"> </w:t>
      </w:r>
      <w:r>
        <w:rPr>
          <w:i/>
          <w:sz w:val="21"/>
        </w:rPr>
        <w:t>b</w:t>
      </w:r>
      <w:r w:rsidR="006909AE">
        <w:rPr>
          <w:i/>
          <w:sz w:val="21"/>
        </w:rPr>
        <w:t xml:space="preserve">ack by </w:t>
      </w:r>
      <w:r>
        <w:rPr>
          <w:i/>
          <w:sz w:val="21"/>
        </w:rPr>
        <w:t>Provost</w:t>
      </w:r>
      <w:r>
        <w:rPr>
          <w:i/>
          <w:spacing w:val="-3"/>
          <w:sz w:val="21"/>
        </w:rPr>
        <w:t xml:space="preserve"> </w:t>
      </w:r>
      <w:r>
        <w:rPr>
          <w:i/>
          <w:sz w:val="21"/>
        </w:rPr>
        <w:t>to</w:t>
      </w:r>
      <w:r>
        <w:rPr>
          <w:i/>
          <w:spacing w:val="-2"/>
          <w:sz w:val="21"/>
        </w:rPr>
        <w:t xml:space="preserve"> </w:t>
      </w:r>
      <w:r>
        <w:rPr>
          <w:i/>
          <w:sz w:val="21"/>
        </w:rPr>
        <w:t>design</w:t>
      </w:r>
      <w:r>
        <w:rPr>
          <w:i/>
          <w:spacing w:val="-3"/>
          <w:sz w:val="21"/>
        </w:rPr>
        <w:t xml:space="preserve"> </w:t>
      </w:r>
      <w:r>
        <w:rPr>
          <w:i/>
          <w:sz w:val="21"/>
        </w:rPr>
        <w:t>a</w:t>
      </w:r>
      <w:r>
        <w:rPr>
          <w:i/>
          <w:spacing w:val="-2"/>
          <w:sz w:val="21"/>
        </w:rPr>
        <w:t xml:space="preserve"> </w:t>
      </w:r>
      <w:r>
        <w:rPr>
          <w:i/>
          <w:sz w:val="21"/>
        </w:rPr>
        <w:t>media</w:t>
      </w:r>
      <w:r>
        <w:rPr>
          <w:i/>
          <w:spacing w:val="-3"/>
          <w:sz w:val="21"/>
        </w:rPr>
        <w:t xml:space="preserve"> </w:t>
      </w:r>
      <w:r>
        <w:rPr>
          <w:i/>
          <w:sz w:val="21"/>
        </w:rPr>
        <w:t>production</w:t>
      </w:r>
      <w:r>
        <w:rPr>
          <w:i/>
          <w:spacing w:val="-2"/>
          <w:sz w:val="21"/>
        </w:rPr>
        <w:t xml:space="preserve"> </w:t>
      </w:r>
      <w:r>
        <w:rPr>
          <w:i/>
          <w:sz w:val="21"/>
        </w:rPr>
        <w:t>experience</w:t>
      </w:r>
      <w:r w:rsidR="003C193E">
        <w:rPr>
          <w:i/>
          <w:sz w:val="21"/>
        </w:rPr>
        <w:t xml:space="preserve"> focusing on</w:t>
      </w:r>
    </w:p>
    <w:p w14:paraId="11520A02" w14:textId="6FB425DE" w:rsidR="003C193E" w:rsidRPr="006C0A86" w:rsidRDefault="00FB444A" w:rsidP="003C193E">
      <w:pPr>
        <w:tabs>
          <w:tab w:val="left" w:pos="7920"/>
        </w:tabs>
        <w:ind w:left="1440" w:right="1530"/>
        <w:rPr>
          <w:rFonts w:cs="Times New Roman"/>
          <w:sz w:val="22"/>
          <w:szCs w:val="22"/>
        </w:rPr>
      </w:pPr>
      <w:r>
        <w:rPr>
          <w:i/>
          <w:sz w:val="21"/>
        </w:rPr>
        <w:t>a</w:t>
      </w:r>
      <w:r w:rsidR="003C193E">
        <w:rPr>
          <w:i/>
          <w:sz w:val="21"/>
        </w:rPr>
        <w:t>udio and video production, the method of remix, and the lenses of place and estrangement.</w:t>
      </w:r>
    </w:p>
    <w:p w14:paraId="314B742C" w14:textId="77777777" w:rsidR="00E51E33" w:rsidRPr="006C0A86" w:rsidRDefault="00E51E33" w:rsidP="00E51E33">
      <w:pPr>
        <w:rPr>
          <w:rFonts w:cs="Times New Roman"/>
          <w:b/>
          <w:bCs/>
          <w:sz w:val="22"/>
          <w:szCs w:val="22"/>
        </w:rPr>
      </w:pPr>
    </w:p>
    <w:p w14:paraId="6AFF6DF7" w14:textId="77777777" w:rsidR="00151991" w:rsidRPr="006C0A86" w:rsidRDefault="00151991" w:rsidP="0011010D">
      <w:pPr>
        <w:ind w:left="720"/>
        <w:rPr>
          <w:rFonts w:cs="Times New Roman"/>
          <w:sz w:val="22"/>
          <w:szCs w:val="22"/>
        </w:rPr>
      </w:pPr>
      <w:r w:rsidRPr="006C0A86">
        <w:rPr>
          <w:rFonts w:cs="Times New Roman"/>
          <w:sz w:val="22"/>
          <w:szCs w:val="22"/>
        </w:rPr>
        <w:t>Provost Academy, Digital Spaces and Lived Realities</w:t>
      </w:r>
      <w:r w:rsidRPr="006C0A86">
        <w:rPr>
          <w:rFonts w:cs="Times New Roman"/>
          <w:sz w:val="22"/>
          <w:szCs w:val="22"/>
        </w:rPr>
        <w:tab/>
      </w:r>
      <w:r w:rsidRPr="006C0A86">
        <w:rPr>
          <w:rFonts w:cs="Times New Roman"/>
          <w:sz w:val="22"/>
          <w:szCs w:val="22"/>
        </w:rPr>
        <w:tab/>
      </w:r>
      <w:r w:rsidRPr="006C0A86">
        <w:rPr>
          <w:rFonts w:cs="Times New Roman"/>
          <w:sz w:val="22"/>
          <w:szCs w:val="22"/>
        </w:rPr>
        <w:tab/>
      </w:r>
      <w:r w:rsidRPr="006C0A86">
        <w:rPr>
          <w:rFonts w:cs="Times New Roman"/>
          <w:sz w:val="22"/>
          <w:szCs w:val="22"/>
        </w:rPr>
        <w:tab/>
        <w:t>Summer 2020</w:t>
      </w:r>
    </w:p>
    <w:p w14:paraId="642A86D4" w14:textId="77777777" w:rsidR="00151991" w:rsidRPr="006C0A86" w:rsidRDefault="00151991" w:rsidP="00151991">
      <w:pPr>
        <w:ind w:left="1440"/>
        <w:rPr>
          <w:rFonts w:cs="Times New Roman"/>
          <w:i/>
          <w:iCs/>
          <w:sz w:val="21"/>
          <w:szCs w:val="21"/>
        </w:rPr>
      </w:pPr>
      <w:r w:rsidRPr="006C0A86">
        <w:rPr>
          <w:rFonts w:cs="Times New Roman"/>
          <w:i/>
          <w:iCs/>
          <w:sz w:val="21"/>
          <w:szCs w:val="21"/>
        </w:rPr>
        <w:t xml:space="preserve">Invited back by the Provost to design a distanced experiential learning </w:t>
      </w:r>
    </w:p>
    <w:p w14:paraId="4E8354A6" w14:textId="77777777" w:rsidR="00151991" w:rsidRPr="006C0A86" w:rsidRDefault="00151991" w:rsidP="00151991">
      <w:pPr>
        <w:ind w:left="1440"/>
        <w:rPr>
          <w:rFonts w:cs="Times New Roman"/>
          <w:i/>
          <w:iCs/>
          <w:sz w:val="21"/>
          <w:szCs w:val="21"/>
        </w:rPr>
      </w:pPr>
      <w:r w:rsidRPr="006C0A86">
        <w:rPr>
          <w:rFonts w:cs="Times New Roman"/>
          <w:i/>
          <w:iCs/>
          <w:sz w:val="21"/>
          <w:szCs w:val="21"/>
        </w:rPr>
        <w:t>course for incoming first-generation freshman students.</w:t>
      </w:r>
    </w:p>
    <w:p w14:paraId="628BA008" w14:textId="77777777" w:rsidR="007B55BA" w:rsidRPr="00480A20" w:rsidRDefault="007B55BA" w:rsidP="00151991">
      <w:pPr>
        <w:ind w:firstLine="720"/>
        <w:rPr>
          <w:rFonts w:cs="Times New Roman"/>
          <w:sz w:val="21"/>
          <w:szCs w:val="23"/>
        </w:rPr>
      </w:pPr>
    </w:p>
    <w:p w14:paraId="1F5331C8" w14:textId="70F0D797" w:rsidR="00151991" w:rsidRPr="006C0A86" w:rsidRDefault="00151991" w:rsidP="00151991">
      <w:pPr>
        <w:ind w:firstLine="720"/>
        <w:rPr>
          <w:rFonts w:cs="Times New Roman"/>
          <w:sz w:val="22"/>
          <w:szCs w:val="22"/>
        </w:rPr>
      </w:pPr>
      <w:r w:rsidRPr="006C0A86">
        <w:rPr>
          <w:rFonts w:cs="Times New Roman"/>
          <w:sz w:val="22"/>
          <w:szCs w:val="22"/>
        </w:rPr>
        <w:t>Provost Academy, Secret Pittsburgh: How to Narrate a City</w:t>
      </w:r>
      <w:r w:rsidRPr="006C0A86">
        <w:rPr>
          <w:rFonts w:cs="Times New Roman"/>
          <w:sz w:val="22"/>
          <w:szCs w:val="22"/>
        </w:rPr>
        <w:tab/>
      </w:r>
      <w:r w:rsidRPr="006C0A86">
        <w:rPr>
          <w:rFonts w:cs="Times New Roman"/>
          <w:sz w:val="22"/>
          <w:szCs w:val="22"/>
        </w:rPr>
        <w:tab/>
      </w:r>
      <w:r w:rsidRPr="006C0A86">
        <w:rPr>
          <w:rFonts w:cs="Times New Roman"/>
          <w:sz w:val="22"/>
          <w:szCs w:val="22"/>
        </w:rPr>
        <w:tab/>
        <w:t>Summer 2019</w:t>
      </w:r>
    </w:p>
    <w:p w14:paraId="55A99873" w14:textId="77777777" w:rsidR="00151991" w:rsidRPr="006C0A86" w:rsidRDefault="00151991" w:rsidP="00151991">
      <w:pPr>
        <w:ind w:left="1440"/>
        <w:rPr>
          <w:rFonts w:cs="Times New Roman"/>
          <w:i/>
          <w:iCs/>
          <w:sz w:val="21"/>
          <w:szCs w:val="21"/>
        </w:rPr>
      </w:pPr>
      <w:r w:rsidRPr="006C0A86">
        <w:rPr>
          <w:rFonts w:cs="Times New Roman"/>
          <w:i/>
          <w:iCs/>
          <w:sz w:val="21"/>
          <w:szCs w:val="21"/>
        </w:rPr>
        <w:t xml:space="preserve">Invited by the Provost to design and run a weeklong section of Secret </w:t>
      </w:r>
    </w:p>
    <w:p w14:paraId="664A68F7" w14:textId="77777777" w:rsidR="00151991" w:rsidRPr="006C0A86" w:rsidRDefault="00151991" w:rsidP="00151991">
      <w:pPr>
        <w:ind w:left="1440"/>
        <w:rPr>
          <w:rFonts w:cs="Times New Roman"/>
          <w:i/>
          <w:iCs/>
          <w:sz w:val="21"/>
          <w:szCs w:val="21"/>
        </w:rPr>
      </w:pPr>
      <w:r w:rsidRPr="006C0A86">
        <w:rPr>
          <w:rFonts w:cs="Times New Roman"/>
          <w:i/>
          <w:iCs/>
          <w:sz w:val="21"/>
          <w:szCs w:val="21"/>
        </w:rPr>
        <w:t xml:space="preserve">Pittsburgh as an experiential course in the inaugural provost academy </w:t>
      </w:r>
    </w:p>
    <w:p w14:paraId="4FA9A8DE" w14:textId="77777777" w:rsidR="00151991" w:rsidRPr="006C0A86" w:rsidRDefault="00151991" w:rsidP="00151991">
      <w:pPr>
        <w:ind w:left="1440"/>
        <w:rPr>
          <w:rFonts w:cs="Times New Roman"/>
          <w:i/>
          <w:iCs/>
          <w:sz w:val="21"/>
          <w:szCs w:val="21"/>
        </w:rPr>
      </w:pPr>
      <w:r w:rsidRPr="006C0A86">
        <w:rPr>
          <w:rFonts w:cs="Times New Roman"/>
          <w:i/>
          <w:iCs/>
          <w:sz w:val="21"/>
          <w:szCs w:val="21"/>
        </w:rPr>
        <w:t xml:space="preserve">orientation for incoming first-generation freshman students. Organized </w:t>
      </w:r>
    </w:p>
    <w:p w14:paraId="3AC01E05" w14:textId="77777777" w:rsidR="00151991" w:rsidRPr="006C0A86" w:rsidRDefault="00151991" w:rsidP="00151991">
      <w:pPr>
        <w:ind w:left="1440"/>
        <w:rPr>
          <w:rFonts w:cs="Times New Roman"/>
          <w:i/>
          <w:iCs/>
          <w:sz w:val="21"/>
          <w:szCs w:val="21"/>
        </w:rPr>
      </w:pPr>
      <w:r w:rsidRPr="006C0A86">
        <w:rPr>
          <w:rFonts w:cs="Times New Roman"/>
          <w:i/>
          <w:iCs/>
          <w:sz w:val="21"/>
          <w:szCs w:val="21"/>
        </w:rPr>
        <w:t xml:space="preserve">production of class generated zine. Collaboratively taught with </w:t>
      </w:r>
    </w:p>
    <w:p w14:paraId="774C89B1" w14:textId="5B70C10A" w:rsidR="00151991" w:rsidRPr="00480A20" w:rsidRDefault="00151991" w:rsidP="00151991">
      <w:pPr>
        <w:ind w:left="1440"/>
        <w:rPr>
          <w:rFonts w:cs="Times New Roman"/>
          <w:i/>
          <w:iCs/>
          <w:sz w:val="20"/>
          <w:szCs w:val="23"/>
        </w:rPr>
      </w:pPr>
      <w:r w:rsidRPr="006C0A86">
        <w:rPr>
          <w:rFonts w:cs="Times New Roman"/>
          <w:i/>
          <w:iCs/>
          <w:sz w:val="21"/>
          <w:szCs w:val="21"/>
        </w:rPr>
        <w:t>Dr. Hannah Johnson</w:t>
      </w:r>
      <w:r w:rsidR="003B0315" w:rsidRPr="006C0A86">
        <w:rPr>
          <w:rFonts w:cs="Times New Roman"/>
          <w:i/>
          <w:iCs/>
          <w:sz w:val="21"/>
          <w:szCs w:val="21"/>
        </w:rPr>
        <w:t xml:space="preserve"> (English)</w:t>
      </w:r>
      <w:r w:rsidRPr="006C0A86">
        <w:rPr>
          <w:rFonts w:cs="Times New Roman"/>
          <w:i/>
          <w:iCs/>
          <w:sz w:val="21"/>
          <w:szCs w:val="21"/>
        </w:rPr>
        <w:t>.</w:t>
      </w:r>
      <w:r w:rsidRPr="00480A20">
        <w:rPr>
          <w:rFonts w:cs="Times New Roman"/>
          <w:i/>
          <w:iCs/>
          <w:sz w:val="20"/>
          <w:szCs w:val="23"/>
        </w:rPr>
        <w:t xml:space="preserve">    </w:t>
      </w:r>
    </w:p>
    <w:p w14:paraId="5EB7746A" w14:textId="77777777" w:rsidR="007B55BA" w:rsidRPr="00480A20" w:rsidRDefault="007B55BA" w:rsidP="00151991">
      <w:pPr>
        <w:ind w:firstLine="720"/>
        <w:rPr>
          <w:rFonts w:cs="Times New Roman"/>
          <w:sz w:val="21"/>
          <w:szCs w:val="23"/>
        </w:rPr>
      </w:pPr>
    </w:p>
    <w:p w14:paraId="4E4B505F" w14:textId="21874D91" w:rsidR="00151991" w:rsidRPr="006C0A86" w:rsidRDefault="00151991" w:rsidP="00151991">
      <w:pPr>
        <w:ind w:firstLine="720"/>
        <w:rPr>
          <w:rFonts w:cs="Times New Roman"/>
          <w:sz w:val="22"/>
          <w:szCs w:val="22"/>
        </w:rPr>
      </w:pPr>
      <w:r w:rsidRPr="006C0A86">
        <w:rPr>
          <w:rFonts w:cs="Times New Roman"/>
          <w:sz w:val="22"/>
          <w:szCs w:val="22"/>
        </w:rPr>
        <w:t>Osher Lifelong Learning Institute, Secret Pittsburgh</w:t>
      </w:r>
      <w:r w:rsidRPr="006C0A86">
        <w:rPr>
          <w:rFonts w:cs="Times New Roman"/>
          <w:sz w:val="22"/>
          <w:szCs w:val="22"/>
        </w:rPr>
        <w:tab/>
      </w:r>
      <w:r w:rsidRPr="006C0A86">
        <w:rPr>
          <w:rFonts w:cs="Times New Roman"/>
          <w:sz w:val="22"/>
          <w:szCs w:val="22"/>
        </w:rPr>
        <w:tab/>
      </w:r>
      <w:r w:rsidRPr="006C0A86">
        <w:rPr>
          <w:rFonts w:cs="Times New Roman"/>
          <w:sz w:val="22"/>
          <w:szCs w:val="22"/>
        </w:rPr>
        <w:tab/>
      </w:r>
      <w:r w:rsidRPr="006C0A86">
        <w:rPr>
          <w:rFonts w:cs="Times New Roman"/>
          <w:sz w:val="22"/>
          <w:szCs w:val="22"/>
        </w:rPr>
        <w:tab/>
        <w:t>Summer 2019</w:t>
      </w:r>
    </w:p>
    <w:p w14:paraId="3A573D21" w14:textId="77777777" w:rsidR="00151991" w:rsidRPr="006C0A86" w:rsidRDefault="00151991" w:rsidP="00151991">
      <w:pPr>
        <w:ind w:left="1440"/>
        <w:rPr>
          <w:rFonts w:cs="Times New Roman"/>
          <w:i/>
          <w:iCs/>
          <w:sz w:val="21"/>
          <w:szCs w:val="21"/>
        </w:rPr>
      </w:pPr>
      <w:r w:rsidRPr="006C0A86">
        <w:rPr>
          <w:rFonts w:cs="Times New Roman"/>
          <w:i/>
          <w:iCs/>
          <w:sz w:val="21"/>
          <w:szCs w:val="21"/>
        </w:rPr>
        <w:t xml:space="preserve">Course solicited by OLLI for continuing education students over </w:t>
      </w:r>
    </w:p>
    <w:p w14:paraId="741B885F" w14:textId="7CAC88BB" w:rsidR="00151991" w:rsidRPr="006C0A86" w:rsidRDefault="00151991" w:rsidP="003B0315">
      <w:pPr>
        <w:ind w:left="1440"/>
        <w:rPr>
          <w:rFonts w:cs="Times New Roman"/>
          <w:i/>
          <w:iCs/>
          <w:sz w:val="21"/>
          <w:szCs w:val="21"/>
        </w:rPr>
      </w:pPr>
      <w:r w:rsidRPr="006C0A86">
        <w:rPr>
          <w:rFonts w:cs="Times New Roman"/>
          <w:i/>
          <w:iCs/>
          <w:sz w:val="21"/>
          <w:szCs w:val="21"/>
        </w:rPr>
        <w:t>the age of 50. Collaboratively taught with Dr. Kirsten Paine</w:t>
      </w:r>
      <w:r w:rsidR="00FB444A">
        <w:rPr>
          <w:rFonts w:cs="Times New Roman"/>
          <w:i/>
          <w:iCs/>
          <w:sz w:val="21"/>
          <w:szCs w:val="21"/>
        </w:rPr>
        <w:t>.</w:t>
      </w:r>
    </w:p>
    <w:p w14:paraId="5531C54D" w14:textId="77777777" w:rsidR="00CF7F5E" w:rsidRPr="00480A20" w:rsidRDefault="00CF7F5E" w:rsidP="00DE6EE8">
      <w:pPr>
        <w:tabs>
          <w:tab w:val="left" w:pos="7920"/>
        </w:tabs>
        <w:rPr>
          <w:rFonts w:cs="Times New Roman"/>
          <w:b/>
          <w:sz w:val="21"/>
          <w:szCs w:val="23"/>
        </w:rPr>
      </w:pPr>
    </w:p>
    <w:p w14:paraId="2775CBCF" w14:textId="77777777" w:rsidR="007B55BA" w:rsidRPr="006C0A86" w:rsidRDefault="007B55BA" w:rsidP="00DE6EE8">
      <w:pPr>
        <w:tabs>
          <w:tab w:val="left" w:pos="7920"/>
        </w:tabs>
        <w:rPr>
          <w:rFonts w:cs="Times New Roman"/>
          <w:b/>
        </w:rPr>
      </w:pPr>
    </w:p>
    <w:p w14:paraId="25C7EE3C" w14:textId="380B602F" w:rsidR="00DE6EE8" w:rsidRPr="006C0A86" w:rsidRDefault="00DE6EE8" w:rsidP="00DE6EE8">
      <w:pPr>
        <w:tabs>
          <w:tab w:val="left" w:pos="7920"/>
        </w:tabs>
        <w:rPr>
          <w:rFonts w:cs="Times New Roman"/>
          <w:b/>
        </w:rPr>
      </w:pPr>
      <w:r w:rsidRPr="006C0A86">
        <w:rPr>
          <w:rFonts w:cs="Times New Roman"/>
          <w:b/>
        </w:rPr>
        <w:t>ADDITIONAL TEACHING EXPERIENCE</w:t>
      </w:r>
    </w:p>
    <w:p w14:paraId="020B3A9C" w14:textId="77777777" w:rsidR="00DE6EE8" w:rsidRPr="006C0A86" w:rsidRDefault="00DE6EE8" w:rsidP="00DE6EE8">
      <w:pPr>
        <w:tabs>
          <w:tab w:val="left" w:pos="720"/>
          <w:tab w:val="right" w:pos="9360"/>
        </w:tabs>
        <w:rPr>
          <w:rFonts w:cs="Times New Roman"/>
          <w:sz w:val="22"/>
          <w:szCs w:val="22"/>
        </w:rPr>
      </w:pPr>
      <w:r w:rsidRPr="00480A20">
        <w:rPr>
          <w:rFonts w:cs="Times New Roman"/>
          <w:sz w:val="21"/>
          <w:szCs w:val="23"/>
        </w:rPr>
        <w:tab/>
      </w:r>
    </w:p>
    <w:p w14:paraId="03D418BD" w14:textId="77777777" w:rsidR="00DE6EE8" w:rsidRPr="006C0A86" w:rsidRDefault="00DE6EE8" w:rsidP="00DE6EE8">
      <w:pPr>
        <w:tabs>
          <w:tab w:val="left" w:pos="720"/>
          <w:tab w:val="right" w:pos="9360"/>
        </w:tabs>
        <w:rPr>
          <w:rFonts w:cs="Times New Roman"/>
          <w:sz w:val="22"/>
          <w:szCs w:val="22"/>
        </w:rPr>
      </w:pPr>
      <w:r w:rsidRPr="006C0A86">
        <w:rPr>
          <w:rFonts w:cs="Times New Roman"/>
          <w:b/>
          <w:sz w:val="22"/>
          <w:szCs w:val="22"/>
        </w:rPr>
        <w:tab/>
        <w:t>University of Pittsburgh</w:t>
      </w:r>
      <w:r w:rsidRPr="006C0A86">
        <w:rPr>
          <w:rFonts w:cs="Times New Roman"/>
          <w:sz w:val="22"/>
          <w:szCs w:val="22"/>
        </w:rPr>
        <w:t>:</w:t>
      </w:r>
    </w:p>
    <w:p w14:paraId="7AC5C8A0" w14:textId="77777777" w:rsidR="00DE6EE8" w:rsidRPr="006C0A86" w:rsidRDefault="00DE6EE8" w:rsidP="00DE6EE8">
      <w:pPr>
        <w:tabs>
          <w:tab w:val="left" w:pos="720"/>
          <w:tab w:val="right" w:pos="9360"/>
        </w:tabs>
        <w:rPr>
          <w:rFonts w:cs="Times New Roman"/>
          <w:sz w:val="22"/>
          <w:szCs w:val="22"/>
        </w:rPr>
      </w:pPr>
      <w:r w:rsidRPr="006C0A86">
        <w:rPr>
          <w:rFonts w:cs="Times New Roman"/>
          <w:sz w:val="22"/>
          <w:szCs w:val="22"/>
        </w:rPr>
        <w:tab/>
        <w:t>Teaching Assistant, Lectures in Literature</w:t>
      </w:r>
      <w:r w:rsidR="00ED24AF" w:rsidRPr="006C0A86">
        <w:rPr>
          <w:rFonts w:cs="Times New Roman"/>
          <w:sz w:val="22"/>
          <w:szCs w:val="22"/>
        </w:rPr>
        <w:t xml:space="preserve">, individually operated recitations </w:t>
      </w:r>
      <w:r w:rsidRPr="006C0A86">
        <w:rPr>
          <w:rFonts w:cs="Times New Roman"/>
          <w:sz w:val="22"/>
          <w:szCs w:val="22"/>
        </w:rPr>
        <w:t xml:space="preserve">   </w:t>
      </w:r>
      <w:r w:rsidRPr="006C0A86">
        <w:rPr>
          <w:rFonts w:cs="Times New Roman"/>
          <w:sz w:val="22"/>
          <w:szCs w:val="22"/>
        </w:rPr>
        <w:tab/>
        <w:t>2012</w:t>
      </w:r>
      <w:r w:rsidRPr="006C0A86">
        <w:rPr>
          <w:rFonts w:cs="Times New Roman"/>
          <w:b/>
          <w:sz w:val="22"/>
          <w:szCs w:val="22"/>
        </w:rPr>
        <w:t>-</w:t>
      </w:r>
      <w:r w:rsidRPr="006C0A86">
        <w:rPr>
          <w:rFonts w:cs="Times New Roman"/>
          <w:sz w:val="22"/>
          <w:szCs w:val="22"/>
        </w:rPr>
        <w:t>2013</w:t>
      </w:r>
    </w:p>
    <w:p w14:paraId="10AE9B47" w14:textId="77777777" w:rsidR="004A0F48" w:rsidRPr="006C0A86" w:rsidRDefault="00DE6EE8" w:rsidP="00DE6EE8">
      <w:pPr>
        <w:tabs>
          <w:tab w:val="left" w:pos="720"/>
          <w:tab w:val="right" w:pos="9360"/>
        </w:tabs>
        <w:rPr>
          <w:rFonts w:cs="Times New Roman"/>
          <w:sz w:val="22"/>
          <w:szCs w:val="22"/>
        </w:rPr>
      </w:pPr>
      <w:r w:rsidRPr="006C0A86">
        <w:rPr>
          <w:rFonts w:cs="Times New Roman"/>
          <w:sz w:val="22"/>
          <w:szCs w:val="22"/>
        </w:rPr>
        <w:tab/>
      </w:r>
    </w:p>
    <w:p w14:paraId="1587B269" w14:textId="77777777" w:rsidR="00DE6EE8" w:rsidRPr="006C0A86" w:rsidRDefault="004A0F48" w:rsidP="00DE6EE8">
      <w:pPr>
        <w:tabs>
          <w:tab w:val="left" w:pos="720"/>
          <w:tab w:val="right" w:pos="9360"/>
        </w:tabs>
        <w:rPr>
          <w:rFonts w:cs="Times New Roman"/>
          <w:b/>
          <w:sz w:val="22"/>
          <w:szCs w:val="22"/>
        </w:rPr>
      </w:pPr>
      <w:r w:rsidRPr="006C0A86">
        <w:rPr>
          <w:rFonts w:cs="Times New Roman"/>
          <w:sz w:val="22"/>
          <w:szCs w:val="22"/>
        </w:rPr>
        <w:tab/>
      </w:r>
      <w:r w:rsidR="00DE6EE8" w:rsidRPr="006C0A86">
        <w:rPr>
          <w:rFonts w:cs="Times New Roman"/>
          <w:b/>
          <w:sz w:val="22"/>
          <w:szCs w:val="22"/>
        </w:rPr>
        <w:t>Lulu Ross Elementary School of Milford, DE:</w:t>
      </w:r>
    </w:p>
    <w:p w14:paraId="11D421CA" w14:textId="77777777" w:rsidR="00DE6EE8" w:rsidRPr="006C0A86" w:rsidRDefault="00DE6EE8" w:rsidP="00DE6EE8">
      <w:pPr>
        <w:tabs>
          <w:tab w:val="left" w:pos="720"/>
          <w:tab w:val="right" w:pos="9360"/>
        </w:tabs>
        <w:rPr>
          <w:rFonts w:cs="Times New Roman"/>
          <w:sz w:val="22"/>
          <w:szCs w:val="22"/>
        </w:rPr>
      </w:pPr>
      <w:r w:rsidRPr="006C0A86">
        <w:rPr>
          <w:rFonts w:cs="Times New Roman"/>
          <w:b/>
          <w:sz w:val="22"/>
          <w:szCs w:val="22"/>
        </w:rPr>
        <w:tab/>
      </w:r>
      <w:r w:rsidRPr="006C0A86">
        <w:rPr>
          <w:rFonts w:cs="Times New Roman"/>
          <w:sz w:val="22"/>
          <w:szCs w:val="22"/>
        </w:rPr>
        <w:t>Response To Intervention (RTI) Reading Tutor, grades 2 through 5</w:t>
      </w:r>
      <w:r w:rsidRPr="006C0A86">
        <w:rPr>
          <w:rFonts w:cs="Times New Roman"/>
          <w:sz w:val="22"/>
          <w:szCs w:val="22"/>
        </w:rPr>
        <w:tab/>
        <w:t>2009-2010</w:t>
      </w:r>
    </w:p>
    <w:p w14:paraId="12210C57" w14:textId="77777777" w:rsidR="004A0F48" w:rsidRPr="006C0A86" w:rsidRDefault="00DE6EE8" w:rsidP="00DE6EE8">
      <w:pPr>
        <w:tabs>
          <w:tab w:val="left" w:pos="720"/>
          <w:tab w:val="right" w:pos="9360"/>
        </w:tabs>
        <w:rPr>
          <w:rFonts w:cs="Times New Roman"/>
          <w:sz w:val="22"/>
          <w:szCs w:val="22"/>
        </w:rPr>
      </w:pPr>
      <w:r w:rsidRPr="006C0A86">
        <w:rPr>
          <w:rFonts w:cs="Times New Roman"/>
          <w:sz w:val="22"/>
          <w:szCs w:val="22"/>
        </w:rPr>
        <w:tab/>
      </w:r>
    </w:p>
    <w:p w14:paraId="18E323CC" w14:textId="77777777" w:rsidR="00DE6EE8" w:rsidRPr="006C0A86" w:rsidRDefault="004A0F48" w:rsidP="00DE6EE8">
      <w:pPr>
        <w:tabs>
          <w:tab w:val="left" w:pos="720"/>
          <w:tab w:val="right" w:pos="9360"/>
        </w:tabs>
        <w:rPr>
          <w:rFonts w:cs="Times New Roman"/>
          <w:b/>
          <w:sz w:val="22"/>
          <w:szCs w:val="22"/>
        </w:rPr>
      </w:pPr>
      <w:r w:rsidRPr="006C0A86">
        <w:rPr>
          <w:rFonts w:cs="Times New Roman"/>
          <w:sz w:val="22"/>
          <w:szCs w:val="22"/>
        </w:rPr>
        <w:tab/>
      </w:r>
      <w:r w:rsidR="00DE6EE8" w:rsidRPr="006C0A86">
        <w:rPr>
          <w:rFonts w:cs="Times New Roman"/>
          <w:b/>
          <w:sz w:val="22"/>
          <w:szCs w:val="22"/>
        </w:rPr>
        <w:t xml:space="preserve">University of Delaware: </w:t>
      </w:r>
    </w:p>
    <w:p w14:paraId="5CE119CE" w14:textId="77777777" w:rsidR="00DE6EE8" w:rsidRPr="006C0A86" w:rsidRDefault="00DE6EE8" w:rsidP="00DE6EE8">
      <w:pPr>
        <w:tabs>
          <w:tab w:val="left" w:pos="720"/>
          <w:tab w:val="right" w:pos="9360"/>
        </w:tabs>
        <w:ind w:firstLine="720"/>
        <w:rPr>
          <w:rFonts w:cs="Times New Roman"/>
          <w:sz w:val="22"/>
          <w:szCs w:val="22"/>
        </w:rPr>
      </w:pPr>
      <w:r w:rsidRPr="006C0A86">
        <w:rPr>
          <w:rFonts w:cs="Times New Roman"/>
          <w:sz w:val="22"/>
          <w:szCs w:val="22"/>
        </w:rPr>
        <w:t>University Writing Center Peer Tutor</w:t>
      </w:r>
      <w:r w:rsidRPr="006C0A86">
        <w:rPr>
          <w:rFonts w:cs="Times New Roman"/>
          <w:sz w:val="22"/>
          <w:szCs w:val="22"/>
        </w:rPr>
        <w:tab/>
        <w:t>2006-2009</w:t>
      </w:r>
    </w:p>
    <w:p w14:paraId="5D05B469" w14:textId="77777777" w:rsidR="009E3FD4" w:rsidRPr="00480A20" w:rsidRDefault="009E3FD4" w:rsidP="00A378E1">
      <w:pPr>
        <w:rPr>
          <w:rFonts w:cs="Times New Roman"/>
          <w:b/>
          <w:sz w:val="21"/>
          <w:szCs w:val="23"/>
        </w:rPr>
      </w:pPr>
    </w:p>
    <w:p w14:paraId="29CB899C" w14:textId="77777777" w:rsidR="00DE6EE8" w:rsidRPr="006C0A86" w:rsidRDefault="00DE6EE8" w:rsidP="00A378E1">
      <w:pPr>
        <w:rPr>
          <w:rFonts w:cs="Times New Roman"/>
          <w:b/>
        </w:rPr>
      </w:pPr>
    </w:p>
    <w:p w14:paraId="1A00596E" w14:textId="2E4F241D" w:rsidR="00E83512" w:rsidRPr="00E83512" w:rsidRDefault="00067B20" w:rsidP="00E83512">
      <w:pPr>
        <w:rPr>
          <w:rFonts w:cs="Times New Roman"/>
          <w:b/>
        </w:rPr>
      </w:pPr>
      <w:r>
        <w:rPr>
          <w:rFonts w:cs="Times New Roman"/>
          <w:b/>
        </w:rPr>
        <w:t>SERVICE TO PROFESSION AND COMMUNITY</w:t>
      </w:r>
      <w:r w:rsidR="004A38D6">
        <w:rPr>
          <w:rFonts w:cs="Times New Roman"/>
          <w:b/>
        </w:rPr>
        <w:t xml:space="preserve"> OUTREACH</w:t>
      </w:r>
    </w:p>
    <w:p w14:paraId="311E2F45" w14:textId="77777777" w:rsidR="00853C53" w:rsidRDefault="00853C53" w:rsidP="006F7A16">
      <w:pPr>
        <w:tabs>
          <w:tab w:val="left" w:pos="720"/>
          <w:tab w:val="left" w:pos="7920"/>
        </w:tabs>
        <w:rPr>
          <w:rFonts w:cs="Times New Roman"/>
          <w:sz w:val="22"/>
          <w:szCs w:val="22"/>
        </w:rPr>
      </w:pPr>
      <w:r>
        <w:rPr>
          <w:rFonts w:cs="Times New Roman"/>
          <w:sz w:val="22"/>
          <w:szCs w:val="22"/>
        </w:rPr>
        <w:tab/>
      </w:r>
    </w:p>
    <w:p w14:paraId="043CC008" w14:textId="5401B6D0" w:rsidR="004F36BA" w:rsidRPr="000F2931" w:rsidRDefault="00853C53" w:rsidP="006F7A16">
      <w:pPr>
        <w:tabs>
          <w:tab w:val="left" w:pos="720"/>
          <w:tab w:val="left" w:pos="7920"/>
        </w:tabs>
        <w:rPr>
          <w:rFonts w:cs="Times New Roman"/>
          <w:b/>
          <w:bCs/>
          <w:sz w:val="22"/>
          <w:szCs w:val="22"/>
        </w:rPr>
      </w:pPr>
      <w:r w:rsidRPr="000F2931">
        <w:rPr>
          <w:rFonts w:cs="Times New Roman"/>
          <w:b/>
          <w:bCs/>
          <w:sz w:val="22"/>
          <w:szCs w:val="22"/>
        </w:rPr>
        <w:tab/>
      </w:r>
      <w:r w:rsidR="004F36BA" w:rsidRPr="000F2931">
        <w:rPr>
          <w:rFonts w:cs="Times New Roman"/>
          <w:b/>
          <w:bCs/>
          <w:sz w:val="22"/>
          <w:szCs w:val="22"/>
        </w:rPr>
        <w:t>GenAI Conversations</w:t>
      </w:r>
      <w:r w:rsidR="004F36BA" w:rsidRPr="000F2931">
        <w:rPr>
          <w:rFonts w:cs="Times New Roman"/>
          <w:b/>
          <w:bCs/>
          <w:sz w:val="22"/>
          <w:szCs w:val="22"/>
        </w:rPr>
        <w:tab/>
        <w:t>Spring 2025</w:t>
      </w:r>
    </w:p>
    <w:p w14:paraId="0743665C" w14:textId="5A387B81" w:rsidR="004F36BA" w:rsidRPr="00EB51B8" w:rsidRDefault="004F36BA" w:rsidP="00EB51B8">
      <w:pPr>
        <w:tabs>
          <w:tab w:val="left" w:pos="720"/>
          <w:tab w:val="left" w:pos="7920"/>
        </w:tabs>
        <w:ind w:left="720"/>
        <w:rPr>
          <w:rFonts w:cs="Times New Roman"/>
          <w:i/>
          <w:iCs/>
          <w:sz w:val="22"/>
          <w:szCs w:val="22"/>
        </w:rPr>
      </w:pPr>
      <w:r w:rsidRPr="004F36BA">
        <w:rPr>
          <w:rFonts w:cs="Times New Roman"/>
          <w:i/>
          <w:iCs/>
          <w:sz w:val="22"/>
          <w:szCs w:val="22"/>
        </w:rPr>
        <w:t>Member of</w:t>
      </w:r>
      <w:r>
        <w:rPr>
          <w:rFonts w:cs="Times New Roman"/>
          <w:sz w:val="22"/>
          <w:szCs w:val="22"/>
        </w:rPr>
        <w:t xml:space="preserve"> </w:t>
      </w:r>
      <w:r w:rsidRPr="004F36BA">
        <w:rPr>
          <w:rFonts w:cs="Times New Roman"/>
          <w:i/>
          <w:iCs/>
          <w:sz w:val="22"/>
          <w:szCs w:val="22"/>
        </w:rPr>
        <w:t>team of faculty members</w:t>
      </w:r>
      <w:r w:rsidR="00F62B8E">
        <w:rPr>
          <w:rFonts w:cs="Times New Roman"/>
          <w:i/>
          <w:iCs/>
          <w:sz w:val="22"/>
          <w:szCs w:val="22"/>
        </w:rPr>
        <w:t>,</w:t>
      </w:r>
      <w:r w:rsidRPr="004F36BA">
        <w:rPr>
          <w:rFonts w:cs="Times New Roman"/>
          <w:i/>
          <w:iCs/>
          <w:sz w:val="22"/>
          <w:szCs w:val="22"/>
        </w:rPr>
        <w:t xml:space="preserve"> </w:t>
      </w:r>
      <w:proofErr w:type="spellStart"/>
      <w:r w:rsidR="00F62B8E">
        <w:rPr>
          <w:rFonts w:cs="Times New Roman"/>
          <w:i/>
          <w:iCs/>
          <w:sz w:val="22"/>
          <w:szCs w:val="22"/>
        </w:rPr>
        <w:t>lead</w:t>
      </w:r>
      <w:proofErr w:type="spellEnd"/>
      <w:r w:rsidR="00F62B8E">
        <w:rPr>
          <w:rFonts w:cs="Times New Roman"/>
          <w:i/>
          <w:iCs/>
          <w:sz w:val="22"/>
          <w:szCs w:val="22"/>
        </w:rPr>
        <w:t xml:space="preserve"> by Dr. Annette Vee, </w:t>
      </w:r>
      <w:r w:rsidRPr="004F36BA">
        <w:rPr>
          <w:rFonts w:cs="Times New Roman"/>
          <w:i/>
          <w:iCs/>
          <w:sz w:val="22"/>
          <w:szCs w:val="22"/>
        </w:rPr>
        <w:t xml:space="preserve">representing all four of Pitt’s campuses </w:t>
      </w:r>
      <w:r>
        <w:rPr>
          <w:rFonts w:cs="Times New Roman"/>
          <w:i/>
          <w:iCs/>
          <w:sz w:val="22"/>
          <w:szCs w:val="22"/>
        </w:rPr>
        <w:t xml:space="preserve">that </w:t>
      </w:r>
      <w:r w:rsidRPr="004F36BA">
        <w:rPr>
          <w:rFonts w:cs="Times New Roman"/>
          <w:i/>
          <w:iCs/>
          <w:sz w:val="22"/>
          <w:szCs w:val="22"/>
        </w:rPr>
        <w:t>conducted focus groups of</w:t>
      </w:r>
      <w:r w:rsidR="00F62B8E">
        <w:rPr>
          <w:rFonts w:cs="Times New Roman"/>
          <w:i/>
          <w:iCs/>
          <w:sz w:val="22"/>
          <w:szCs w:val="22"/>
        </w:rPr>
        <w:t xml:space="preserve"> Pitt</w:t>
      </w:r>
      <w:r w:rsidRPr="004F36BA">
        <w:rPr>
          <w:rFonts w:cs="Times New Roman"/>
          <w:i/>
          <w:iCs/>
          <w:sz w:val="22"/>
          <w:szCs w:val="22"/>
        </w:rPr>
        <w:t xml:space="preserve"> students</w:t>
      </w:r>
      <w:r>
        <w:rPr>
          <w:rFonts w:cs="Times New Roman"/>
          <w:i/>
          <w:iCs/>
          <w:sz w:val="22"/>
          <w:szCs w:val="22"/>
        </w:rPr>
        <w:t xml:space="preserve"> about how they use and experience Generative AI in their academic work, personal lives, and professional expectations</w:t>
      </w:r>
      <w:r w:rsidRPr="004F36BA">
        <w:rPr>
          <w:rFonts w:cs="Times New Roman"/>
          <w:i/>
          <w:iCs/>
          <w:sz w:val="22"/>
          <w:szCs w:val="22"/>
        </w:rPr>
        <w:t xml:space="preserve"> Supported by the Office of the CIO, this study helps to shed light on how students at Pitt use and experience Generative AI in their academic work and personal lives.</w:t>
      </w:r>
    </w:p>
    <w:p w14:paraId="3CDB83D1" w14:textId="77777777" w:rsidR="000F2931" w:rsidRDefault="004F36BA" w:rsidP="00EB51B8">
      <w:pPr>
        <w:tabs>
          <w:tab w:val="left" w:pos="720"/>
          <w:tab w:val="left" w:pos="7920"/>
        </w:tabs>
        <w:ind w:left="720"/>
        <w:rPr>
          <w:rFonts w:cs="Times New Roman"/>
          <w:sz w:val="22"/>
          <w:szCs w:val="22"/>
        </w:rPr>
      </w:pPr>
      <w:r>
        <w:rPr>
          <w:rFonts w:cs="Times New Roman"/>
          <w:sz w:val="22"/>
          <w:szCs w:val="22"/>
        </w:rPr>
        <w:tab/>
      </w:r>
      <w:r w:rsidR="00EB51B8">
        <w:rPr>
          <w:rFonts w:cs="Times New Roman"/>
          <w:sz w:val="22"/>
          <w:szCs w:val="22"/>
        </w:rPr>
        <w:tab/>
      </w:r>
    </w:p>
    <w:p w14:paraId="21846572" w14:textId="724364B6" w:rsidR="00EB51B8" w:rsidRPr="000F2931" w:rsidRDefault="00EB51B8" w:rsidP="00EB51B8">
      <w:pPr>
        <w:tabs>
          <w:tab w:val="left" w:pos="720"/>
          <w:tab w:val="left" w:pos="7920"/>
        </w:tabs>
        <w:ind w:left="720"/>
        <w:rPr>
          <w:rFonts w:cs="Times New Roman"/>
          <w:b/>
          <w:bCs/>
          <w:sz w:val="22"/>
          <w:szCs w:val="22"/>
        </w:rPr>
      </w:pPr>
      <w:r w:rsidRPr="000F2931">
        <w:rPr>
          <w:rFonts w:cs="Times New Roman"/>
          <w:b/>
          <w:bCs/>
          <w:sz w:val="22"/>
          <w:szCs w:val="22"/>
        </w:rPr>
        <w:t>STEM Through Games Educational &amp; Community Needs Workshop</w:t>
      </w:r>
      <w:r w:rsidRPr="000F2931">
        <w:rPr>
          <w:rFonts w:cs="Times New Roman"/>
          <w:b/>
          <w:bCs/>
          <w:sz w:val="22"/>
          <w:szCs w:val="22"/>
        </w:rPr>
        <w:tab/>
      </w:r>
      <w:r w:rsidR="000F2931" w:rsidRPr="000F2931">
        <w:rPr>
          <w:rFonts w:cs="Times New Roman"/>
          <w:b/>
          <w:bCs/>
          <w:sz w:val="22"/>
          <w:szCs w:val="22"/>
        </w:rPr>
        <w:t xml:space="preserve">    </w:t>
      </w:r>
      <w:r w:rsidRPr="000F2931">
        <w:rPr>
          <w:rFonts w:cs="Times New Roman"/>
          <w:b/>
          <w:bCs/>
          <w:sz w:val="22"/>
          <w:szCs w:val="22"/>
        </w:rPr>
        <w:t>Spring 2025</w:t>
      </w:r>
    </w:p>
    <w:p w14:paraId="6F347A7D" w14:textId="77777777" w:rsidR="00EB51B8" w:rsidRPr="00853C53" w:rsidRDefault="00EB51B8" w:rsidP="00EB51B8">
      <w:pPr>
        <w:tabs>
          <w:tab w:val="left" w:pos="720"/>
          <w:tab w:val="left" w:pos="7920"/>
        </w:tabs>
        <w:ind w:left="720"/>
        <w:rPr>
          <w:rFonts w:cs="Times New Roman"/>
          <w:i/>
          <w:iCs/>
          <w:sz w:val="22"/>
          <w:szCs w:val="22"/>
        </w:rPr>
      </w:pPr>
      <w:r w:rsidRPr="00C00CDC">
        <w:rPr>
          <w:rFonts w:cs="Times New Roman"/>
          <w:i/>
          <w:iCs/>
          <w:sz w:val="22"/>
          <w:szCs w:val="22"/>
        </w:rPr>
        <w:lastRenderedPageBreak/>
        <w:t xml:space="preserve">A full-day, hands-on event designed to bring together educators, community leaders, university partners, and curriculum developers to explore how game-based learning can advance STEM education in middle school enrichment and after-school programs. Hosted by the University of Pittsburgh, this workshop aims to identify challenges, share best practices, and develop actionable strategies for integrating computational thinking and data literacy into middle school learning environments. Through interactive presentations and collaborative breakout sessions, participants will engage in defining the future of equitable and engaging STEM education — one that fosters student identity, creativity, and real-world readiness through game design. </w:t>
      </w:r>
    </w:p>
    <w:p w14:paraId="274A1C93" w14:textId="77777777" w:rsidR="00EB51B8" w:rsidRDefault="00EB51B8" w:rsidP="006F7A16">
      <w:pPr>
        <w:tabs>
          <w:tab w:val="left" w:pos="720"/>
          <w:tab w:val="left" w:pos="7920"/>
        </w:tabs>
        <w:rPr>
          <w:rFonts w:cs="Times New Roman"/>
          <w:sz w:val="22"/>
          <w:szCs w:val="22"/>
        </w:rPr>
      </w:pPr>
      <w:r>
        <w:rPr>
          <w:rFonts w:cs="Times New Roman"/>
          <w:sz w:val="22"/>
          <w:szCs w:val="22"/>
        </w:rPr>
        <w:tab/>
      </w:r>
    </w:p>
    <w:p w14:paraId="1ECCEAF0" w14:textId="54F97B21" w:rsidR="0048372F" w:rsidRPr="000F2931" w:rsidRDefault="00EB51B8" w:rsidP="006F7A16">
      <w:pPr>
        <w:tabs>
          <w:tab w:val="left" w:pos="720"/>
          <w:tab w:val="left" w:pos="7920"/>
        </w:tabs>
        <w:rPr>
          <w:rFonts w:cs="Times New Roman"/>
          <w:b/>
          <w:bCs/>
          <w:sz w:val="22"/>
          <w:szCs w:val="22"/>
        </w:rPr>
      </w:pPr>
      <w:r>
        <w:rPr>
          <w:rFonts w:cs="Times New Roman"/>
          <w:sz w:val="22"/>
          <w:szCs w:val="22"/>
        </w:rPr>
        <w:tab/>
      </w:r>
      <w:r w:rsidR="0048372F" w:rsidRPr="000F2931">
        <w:rPr>
          <w:rFonts w:cs="Times New Roman"/>
          <w:b/>
          <w:bCs/>
          <w:sz w:val="22"/>
          <w:szCs w:val="22"/>
        </w:rPr>
        <w:t xml:space="preserve">Game Design </w:t>
      </w:r>
      <w:r w:rsidR="006F7A16" w:rsidRPr="000F2931">
        <w:rPr>
          <w:rFonts w:cs="Times New Roman"/>
          <w:b/>
          <w:bCs/>
          <w:sz w:val="22"/>
          <w:szCs w:val="22"/>
        </w:rPr>
        <w:t>Workshop for Investing Now program</w:t>
      </w:r>
      <w:r w:rsidR="006F7A16" w:rsidRPr="000F2931">
        <w:rPr>
          <w:rFonts w:cs="Times New Roman"/>
          <w:b/>
          <w:bCs/>
          <w:sz w:val="22"/>
          <w:szCs w:val="22"/>
        </w:rPr>
        <w:tab/>
        <w:t xml:space="preserve">    Spring 2024</w:t>
      </w:r>
    </w:p>
    <w:p w14:paraId="5EA26123" w14:textId="77777777" w:rsidR="006F7A16" w:rsidRPr="006F7A16" w:rsidRDefault="006F7A16" w:rsidP="006F7A16">
      <w:pPr>
        <w:tabs>
          <w:tab w:val="left" w:pos="720"/>
          <w:tab w:val="left" w:pos="7920"/>
        </w:tabs>
        <w:ind w:firstLine="720"/>
        <w:rPr>
          <w:rFonts w:cs="Times New Roman"/>
          <w:i/>
          <w:iCs/>
          <w:sz w:val="22"/>
          <w:szCs w:val="22"/>
        </w:rPr>
      </w:pPr>
      <w:r w:rsidRPr="006F7A16">
        <w:rPr>
          <w:rFonts w:cs="Times New Roman"/>
          <w:i/>
          <w:iCs/>
          <w:sz w:val="22"/>
          <w:szCs w:val="22"/>
        </w:rPr>
        <w:t xml:space="preserve">For students in the Investing Now program at Pitt’s Educational Outreach Center, a </w:t>
      </w:r>
    </w:p>
    <w:p w14:paraId="0C606274" w14:textId="323E80D1" w:rsidR="006F7A16" w:rsidRPr="006F7A16" w:rsidRDefault="006F7A16" w:rsidP="006F7A16">
      <w:pPr>
        <w:tabs>
          <w:tab w:val="left" w:pos="720"/>
          <w:tab w:val="left" w:pos="7920"/>
        </w:tabs>
        <w:ind w:left="720"/>
        <w:rPr>
          <w:rFonts w:cs="Times New Roman"/>
          <w:i/>
          <w:iCs/>
          <w:sz w:val="22"/>
          <w:szCs w:val="22"/>
        </w:rPr>
      </w:pPr>
      <w:r>
        <w:rPr>
          <w:rFonts w:cs="Times New Roman"/>
          <w:i/>
          <w:iCs/>
          <w:sz w:val="22"/>
          <w:szCs w:val="22"/>
        </w:rPr>
        <w:t>“</w:t>
      </w:r>
      <w:proofErr w:type="gramStart"/>
      <w:r w:rsidRPr="006F7A16">
        <w:rPr>
          <w:rFonts w:cs="Times New Roman"/>
          <w:i/>
          <w:iCs/>
          <w:sz w:val="22"/>
          <w:szCs w:val="22"/>
        </w:rPr>
        <w:t>college</w:t>
      </w:r>
      <w:proofErr w:type="gramEnd"/>
      <w:r w:rsidRPr="006F7A16">
        <w:rPr>
          <w:rFonts w:cs="Times New Roman"/>
          <w:i/>
          <w:iCs/>
          <w:sz w:val="22"/>
          <w:szCs w:val="22"/>
        </w:rPr>
        <w:t xml:space="preserve"> preparatory program supporting rising 9th through 12th-grade students</w:t>
      </w:r>
      <w:r>
        <w:rPr>
          <w:rFonts w:cs="Times New Roman"/>
          <w:i/>
          <w:iCs/>
          <w:sz w:val="22"/>
          <w:szCs w:val="22"/>
        </w:rPr>
        <w:t>”</w:t>
      </w:r>
      <w:r w:rsidRPr="006F7A16">
        <w:rPr>
          <w:rFonts w:cs="Times New Roman"/>
          <w:i/>
          <w:iCs/>
          <w:sz w:val="22"/>
          <w:szCs w:val="22"/>
        </w:rPr>
        <w:t xml:space="preserve">. </w:t>
      </w:r>
      <w:r>
        <w:rPr>
          <w:rFonts w:cs="Times New Roman"/>
          <w:i/>
          <w:iCs/>
          <w:sz w:val="22"/>
          <w:szCs w:val="22"/>
        </w:rPr>
        <w:t>This program</w:t>
      </w:r>
      <w:r w:rsidRPr="006F7A16">
        <w:rPr>
          <w:rFonts w:cs="Times New Roman"/>
          <w:i/>
          <w:iCs/>
          <w:sz w:val="22"/>
          <w:szCs w:val="22"/>
        </w:rPr>
        <w:t xml:space="preserve"> </w:t>
      </w:r>
      <w:r>
        <w:rPr>
          <w:rFonts w:cs="Times New Roman"/>
          <w:i/>
          <w:iCs/>
          <w:sz w:val="22"/>
          <w:szCs w:val="22"/>
        </w:rPr>
        <w:t>“</w:t>
      </w:r>
      <w:r w:rsidRPr="006F7A16">
        <w:rPr>
          <w:rFonts w:cs="Times New Roman"/>
          <w:i/>
          <w:iCs/>
          <w:sz w:val="22"/>
          <w:szCs w:val="22"/>
        </w:rPr>
        <w:t>stimulate</w:t>
      </w:r>
      <w:r>
        <w:rPr>
          <w:rFonts w:cs="Times New Roman"/>
          <w:i/>
          <w:iCs/>
          <w:sz w:val="22"/>
          <w:szCs w:val="22"/>
        </w:rPr>
        <w:t>[s]</w:t>
      </w:r>
      <w:r w:rsidRPr="006F7A16">
        <w:rPr>
          <w:rFonts w:cs="Times New Roman"/>
          <w:i/>
          <w:iCs/>
          <w:sz w:val="22"/>
          <w:szCs w:val="22"/>
        </w:rPr>
        <w:t>, support</w:t>
      </w:r>
      <w:r>
        <w:rPr>
          <w:rFonts w:cs="Times New Roman"/>
          <w:i/>
          <w:iCs/>
          <w:sz w:val="22"/>
          <w:szCs w:val="22"/>
        </w:rPr>
        <w:t>[s]</w:t>
      </w:r>
      <w:r w:rsidRPr="006F7A16">
        <w:rPr>
          <w:rFonts w:cs="Times New Roman"/>
          <w:i/>
          <w:iCs/>
          <w:sz w:val="22"/>
          <w:szCs w:val="22"/>
        </w:rPr>
        <w:t>, and recognize</w:t>
      </w:r>
      <w:r>
        <w:rPr>
          <w:rFonts w:cs="Times New Roman"/>
          <w:i/>
          <w:iCs/>
          <w:sz w:val="22"/>
          <w:szCs w:val="22"/>
        </w:rPr>
        <w:t>[s]</w:t>
      </w:r>
      <w:r w:rsidRPr="006F7A16">
        <w:rPr>
          <w:rFonts w:cs="Times New Roman"/>
          <w:i/>
          <w:iCs/>
          <w:sz w:val="22"/>
          <w:szCs w:val="22"/>
        </w:rPr>
        <w:t xml:space="preserve"> the high academic performance of pre-college students from groups that are historically underrepresented in science, technology, engineering, art, and mathematics majors and careers.</w:t>
      </w:r>
      <w:r>
        <w:rPr>
          <w:rFonts w:cs="Times New Roman"/>
          <w:i/>
          <w:iCs/>
          <w:sz w:val="22"/>
          <w:szCs w:val="22"/>
        </w:rPr>
        <w:t xml:space="preserve">” </w:t>
      </w:r>
      <w:r w:rsidRPr="006F7A16">
        <w:rPr>
          <w:rFonts w:cs="Times New Roman"/>
          <w:i/>
          <w:iCs/>
          <w:sz w:val="22"/>
          <w:szCs w:val="22"/>
        </w:rPr>
        <w:t xml:space="preserve">  </w:t>
      </w:r>
    </w:p>
    <w:p w14:paraId="43AFDC2E" w14:textId="77777777" w:rsidR="0048372F" w:rsidRDefault="0048372F" w:rsidP="004A0F48">
      <w:pPr>
        <w:tabs>
          <w:tab w:val="left" w:pos="720"/>
          <w:tab w:val="left" w:pos="7920"/>
        </w:tabs>
        <w:ind w:firstLine="720"/>
        <w:rPr>
          <w:rFonts w:cs="Times New Roman"/>
          <w:sz w:val="22"/>
          <w:szCs w:val="22"/>
        </w:rPr>
      </w:pPr>
    </w:p>
    <w:p w14:paraId="6A5E1ECC" w14:textId="43673250" w:rsidR="00CB3987" w:rsidRPr="000F2931" w:rsidRDefault="00CB3987" w:rsidP="004A0F48">
      <w:pPr>
        <w:tabs>
          <w:tab w:val="left" w:pos="720"/>
          <w:tab w:val="left" w:pos="7920"/>
        </w:tabs>
        <w:ind w:firstLine="720"/>
        <w:rPr>
          <w:rFonts w:cs="Times New Roman"/>
          <w:b/>
          <w:bCs/>
          <w:sz w:val="22"/>
          <w:szCs w:val="22"/>
        </w:rPr>
      </w:pPr>
      <w:r w:rsidRPr="000F2931">
        <w:rPr>
          <w:rFonts w:cs="Times New Roman"/>
          <w:b/>
          <w:bCs/>
          <w:sz w:val="22"/>
          <w:szCs w:val="22"/>
        </w:rPr>
        <w:t xml:space="preserve">Homewood Children’s Village Game Design Program </w:t>
      </w:r>
      <w:r w:rsidRPr="000F2931">
        <w:rPr>
          <w:rFonts w:cs="Times New Roman"/>
          <w:b/>
          <w:bCs/>
          <w:sz w:val="22"/>
          <w:szCs w:val="22"/>
        </w:rPr>
        <w:tab/>
      </w:r>
      <w:r w:rsidR="0048372F" w:rsidRPr="000F2931">
        <w:rPr>
          <w:rFonts w:cs="Times New Roman"/>
          <w:b/>
          <w:bCs/>
          <w:sz w:val="22"/>
          <w:szCs w:val="22"/>
        </w:rPr>
        <w:t xml:space="preserve"> 2022-current</w:t>
      </w:r>
    </w:p>
    <w:p w14:paraId="7FB789A9" w14:textId="090A232E" w:rsidR="0048372F" w:rsidRDefault="00CB3987" w:rsidP="00CB3987">
      <w:pPr>
        <w:tabs>
          <w:tab w:val="left" w:pos="720"/>
          <w:tab w:val="left" w:pos="7920"/>
        </w:tabs>
        <w:ind w:firstLine="720"/>
        <w:rPr>
          <w:rFonts w:cs="Times New Roman"/>
          <w:i/>
          <w:iCs/>
          <w:sz w:val="22"/>
          <w:szCs w:val="22"/>
        </w:rPr>
      </w:pPr>
      <w:r>
        <w:rPr>
          <w:rFonts w:cs="Times New Roman"/>
          <w:i/>
          <w:iCs/>
          <w:sz w:val="22"/>
          <w:szCs w:val="22"/>
        </w:rPr>
        <w:t>Help</w:t>
      </w:r>
      <w:r w:rsidR="00DD2C89">
        <w:rPr>
          <w:rFonts w:cs="Times New Roman"/>
          <w:i/>
          <w:iCs/>
          <w:sz w:val="22"/>
          <w:szCs w:val="22"/>
        </w:rPr>
        <w:t>ed</w:t>
      </w:r>
      <w:r>
        <w:rPr>
          <w:rFonts w:cs="Times New Roman"/>
          <w:i/>
          <w:iCs/>
          <w:sz w:val="22"/>
          <w:szCs w:val="22"/>
        </w:rPr>
        <w:t xml:space="preserve"> to co-organize topics and speakers for this summer’s learning program</w:t>
      </w:r>
      <w:r w:rsidR="00DD2C89">
        <w:rPr>
          <w:rFonts w:cs="Times New Roman"/>
          <w:i/>
          <w:iCs/>
          <w:sz w:val="22"/>
          <w:szCs w:val="22"/>
        </w:rPr>
        <w:t xml:space="preserve"> in 2022</w:t>
      </w:r>
      <w:r w:rsidR="00C1201B">
        <w:rPr>
          <w:rFonts w:cs="Times New Roman"/>
          <w:i/>
          <w:iCs/>
          <w:sz w:val="22"/>
          <w:szCs w:val="22"/>
        </w:rPr>
        <w:t>-23</w:t>
      </w:r>
      <w:r>
        <w:rPr>
          <w:rFonts w:cs="Times New Roman"/>
          <w:i/>
          <w:iCs/>
          <w:sz w:val="22"/>
          <w:szCs w:val="22"/>
        </w:rPr>
        <w:t>.</w:t>
      </w:r>
      <w:r w:rsidR="0048372F">
        <w:rPr>
          <w:rFonts w:cs="Times New Roman"/>
          <w:i/>
          <w:iCs/>
          <w:sz w:val="22"/>
          <w:szCs w:val="22"/>
        </w:rPr>
        <w:t xml:space="preserve"> </w:t>
      </w:r>
    </w:p>
    <w:p w14:paraId="454CBC42" w14:textId="6629E6EC" w:rsidR="00CB3987" w:rsidRPr="00CB3987" w:rsidRDefault="0048372F" w:rsidP="00CB3987">
      <w:pPr>
        <w:tabs>
          <w:tab w:val="left" w:pos="720"/>
          <w:tab w:val="left" w:pos="7920"/>
        </w:tabs>
        <w:ind w:firstLine="720"/>
        <w:rPr>
          <w:rFonts w:cs="Times New Roman"/>
          <w:i/>
          <w:iCs/>
          <w:sz w:val="22"/>
          <w:szCs w:val="22"/>
        </w:rPr>
      </w:pPr>
      <w:r>
        <w:rPr>
          <w:rFonts w:cs="Times New Roman"/>
          <w:i/>
          <w:iCs/>
          <w:sz w:val="22"/>
          <w:szCs w:val="22"/>
        </w:rPr>
        <w:t xml:space="preserve">Continued engagement as resource and program advisor. </w:t>
      </w:r>
    </w:p>
    <w:p w14:paraId="525415DD" w14:textId="77777777" w:rsidR="00CB3987" w:rsidRDefault="00CB3987" w:rsidP="004A0F48">
      <w:pPr>
        <w:tabs>
          <w:tab w:val="left" w:pos="720"/>
          <w:tab w:val="left" w:pos="7920"/>
        </w:tabs>
        <w:ind w:firstLine="720"/>
        <w:rPr>
          <w:rFonts w:cs="Times New Roman"/>
          <w:sz w:val="22"/>
          <w:szCs w:val="22"/>
        </w:rPr>
      </w:pPr>
    </w:p>
    <w:p w14:paraId="0B759E88" w14:textId="37D06F8C" w:rsidR="001D7C07" w:rsidRPr="000F2931" w:rsidRDefault="001D7C07" w:rsidP="004A0F48">
      <w:pPr>
        <w:tabs>
          <w:tab w:val="left" w:pos="720"/>
          <w:tab w:val="left" w:pos="7920"/>
        </w:tabs>
        <w:ind w:firstLine="720"/>
        <w:rPr>
          <w:rFonts w:cs="Times New Roman"/>
          <w:b/>
          <w:bCs/>
          <w:sz w:val="22"/>
          <w:szCs w:val="22"/>
        </w:rPr>
      </w:pPr>
      <w:r w:rsidRPr="000F2931">
        <w:rPr>
          <w:rFonts w:cs="Times New Roman"/>
          <w:b/>
          <w:bCs/>
          <w:sz w:val="22"/>
          <w:szCs w:val="22"/>
        </w:rPr>
        <w:t>Homewood Children’s Village Summer Game Design Program</w:t>
      </w:r>
      <w:r w:rsidRPr="000F2931">
        <w:rPr>
          <w:rFonts w:cs="Times New Roman"/>
          <w:b/>
          <w:bCs/>
          <w:sz w:val="22"/>
          <w:szCs w:val="22"/>
        </w:rPr>
        <w:tab/>
        <w:t>Summer 2022</w:t>
      </w:r>
    </w:p>
    <w:p w14:paraId="3EC08DC6" w14:textId="19ECB39A" w:rsidR="001D7C07" w:rsidRDefault="001D7C07" w:rsidP="004A0F48">
      <w:pPr>
        <w:tabs>
          <w:tab w:val="left" w:pos="720"/>
          <w:tab w:val="left" w:pos="7920"/>
        </w:tabs>
        <w:ind w:firstLine="720"/>
        <w:rPr>
          <w:rFonts w:cs="Times New Roman"/>
          <w:i/>
          <w:iCs/>
          <w:sz w:val="22"/>
          <w:szCs w:val="22"/>
        </w:rPr>
      </w:pPr>
      <w:r>
        <w:rPr>
          <w:rFonts w:cs="Times New Roman"/>
          <w:i/>
          <w:iCs/>
          <w:sz w:val="22"/>
          <w:szCs w:val="22"/>
        </w:rPr>
        <w:t xml:space="preserve">Organized </w:t>
      </w:r>
      <w:r w:rsidR="00063AB9">
        <w:rPr>
          <w:rFonts w:cs="Times New Roman"/>
          <w:i/>
          <w:iCs/>
          <w:sz w:val="22"/>
          <w:szCs w:val="22"/>
        </w:rPr>
        <w:t xml:space="preserve">and lead </w:t>
      </w:r>
      <w:r>
        <w:rPr>
          <w:rFonts w:cs="Times New Roman"/>
          <w:i/>
          <w:iCs/>
          <w:sz w:val="22"/>
          <w:szCs w:val="22"/>
        </w:rPr>
        <w:t xml:space="preserve">visit for HCV game design class of middle school learners to visit </w:t>
      </w:r>
    </w:p>
    <w:p w14:paraId="6917080A" w14:textId="48B63CEB" w:rsidR="001D7C07" w:rsidRDefault="001D7C07" w:rsidP="004A0F48">
      <w:pPr>
        <w:tabs>
          <w:tab w:val="left" w:pos="720"/>
          <w:tab w:val="left" w:pos="7920"/>
        </w:tabs>
        <w:ind w:firstLine="720"/>
        <w:rPr>
          <w:rFonts w:cs="Times New Roman"/>
          <w:i/>
          <w:iCs/>
          <w:sz w:val="22"/>
          <w:szCs w:val="22"/>
        </w:rPr>
      </w:pPr>
      <w:r>
        <w:rPr>
          <w:rFonts w:cs="Times New Roman"/>
          <w:i/>
          <w:iCs/>
          <w:sz w:val="22"/>
          <w:szCs w:val="22"/>
        </w:rPr>
        <w:t xml:space="preserve">Maker </w:t>
      </w:r>
      <w:r w:rsidR="00257AB0">
        <w:rPr>
          <w:rFonts w:cs="Times New Roman"/>
          <w:i/>
          <w:iCs/>
          <w:sz w:val="22"/>
          <w:szCs w:val="22"/>
        </w:rPr>
        <w:t>S</w:t>
      </w:r>
      <w:r>
        <w:rPr>
          <w:rFonts w:cs="Times New Roman"/>
          <w:i/>
          <w:iCs/>
          <w:sz w:val="22"/>
          <w:szCs w:val="22"/>
        </w:rPr>
        <w:t>paces on campus, engage with student game designers, and experience</w:t>
      </w:r>
    </w:p>
    <w:p w14:paraId="64B02EF5" w14:textId="3F8B479E" w:rsidR="001D7C07" w:rsidRDefault="00257AB0" w:rsidP="004A0F48">
      <w:pPr>
        <w:tabs>
          <w:tab w:val="left" w:pos="720"/>
          <w:tab w:val="left" w:pos="7920"/>
        </w:tabs>
        <w:ind w:firstLine="720"/>
        <w:rPr>
          <w:rFonts w:cs="Times New Roman"/>
          <w:sz w:val="22"/>
          <w:szCs w:val="22"/>
        </w:rPr>
      </w:pPr>
      <w:r>
        <w:rPr>
          <w:rFonts w:cs="Times New Roman"/>
          <w:i/>
          <w:iCs/>
          <w:sz w:val="22"/>
          <w:szCs w:val="22"/>
        </w:rPr>
        <w:t>DNID f</w:t>
      </w:r>
      <w:r w:rsidR="001D7C07">
        <w:rPr>
          <w:rFonts w:cs="Times New Roman"/>
          <w:i/>
          <w:iCs/>
          <w:sz w:val="22"/>
          <w:szCs w:val="22"/>
        </w:rPr>
        <w:t xml:space="preserve">aculty mini-lectures </w:t>
      </w:r>
      <w:r>
        <w:rPr>
          <w:rFonts w:cs="Times New Roman"/>
          <w:i/>
          <w:iCs/>
          <w:sz w:val="22"/>
          <w:szCs w:val="22"/>
        </w:rPr>
        <w:t xml:space="preserve">and exercises </w:t>
      </w:r>
      <w:r w:rsidR="001D7C07">
        <w:rPr>
          <w:rFonts w:cs="Times New Roman"/>
          <w:i/>
          <w:iCs/>
          <w:sz w:val="22"/>
          <w:szCs w:val="22"/>
        </w:rPr>
        <w:t xml:space="preserve">in support of their summer program. </w:t>
      </w:r>
      <w:r w:rsidR="001D7C07">
        <w:rPr>
          <w:rFonts w:cs="Times New Roman"/>
          <w:sz w:val="22"/>
          <w:szCs w:val="22"/>
        </w:rPr>
        <w:tab/>
      </w:r>
    </w:p>
    <w:p w14:paraId="1AAAD46E" w14:textId="77777777" w:rsidR="00067B20" w:rsidRDefault="00067B20" w:rsidP="000F2931">
      <w:pPr>
        <w:tabs>
          <w:tab w:val="left" w:pos="720"/>
          <w:tab w:val="left" w:pos="7920"/>
        </w:tabs>
        <w:rPr>
          <w:rFonts w:cs="Times New Roman"/>
          <w:sz w:val="22"/>
          <w:szCs w:val="22"/>
        </w:rPr>
      </w:pPr>
    </w:p>
    <w:p w14:paraId="4BC9BD51" w14:textId="72A87CAB" w:rsidR="00AE3965" w:rsidRPr="000F2931" w:rsidRDefault="00AE3965" w:rsidP="00AE3965">
      <w:pPr>
        <w:tabs>
          <w:tab w:val="left" w:pos="720"/>
          <w:tab w:val="left" w:pos="7920"/>
        </w:tabs>
        <w:ind w:firstLine="720"/>
        <w:rPr>
          <w:rFonts w:cs="Times New Roman"/>
          <w:b/>
          <w:bCs/>
          <w:sz w:val="22"/>
          <w:szCs w:val="22"/>
        </w:rPr>
      </w:pPr>
      <w:r w:rsidRPr="000F2931">
        <w:rPr>
          <w:rFonts w:cs="Times New Roman"/>
          <w:b/>
          <w:bCs/>
          <w:sz w:val="22"/>
          <w:szCs w:val="22"/>
        </w:rPr>
        <w:t>Science Fiction Research Association, Mary Kay Bray Award Committee</w:t>
      </w:r>
      <w:r w:rsidRPr="000F2931">
        <w:rPr>
          <w:rFonts w:cs="Times New Roman"/>
          <w:b/>
          <w:bCs/>
          <w:sz w:val="22"/>
          <w:szCs w:val="22"/>
        </w:rPr>
        <w:tab/>
        <w:t xml:space="preserve">   </w:t>
      </w:r>
      <w:r w:rsidR="0064225A" w:rsidRPr="000F2931">
        <w:rPr>
          <w:rFonts w:cs="Times New Roman"/>
          <w:b/>
          <w:bCs/>
          <w:sz w:val="22"/>
          <w:szCs w:val="22"/>
        </w:rPr>
        <w:t xml:space="preserve">  </w:t>
      </w:r>
      <w:r w:rsidR="000F2931">
        <w:rPr>
          <w:rFonts w:cs="Times New Roman"/>
          <w:b/>
          <w:bCs/>
          <w:sz w:val="22"/>
          <w:szCs w:val="22"/>
        </w:rPr>
        <w:t xml:space="preserve"> </w:t>
      </w:r>
      <w:r w:rsidRPr="000F2931">
        <w:rPr>
          <w:rFonts w:cs="Times New Roman"/>
          <w:b/>
          <w:bCs/>
          <w:sz w:val="22"/>
          <w:szCs w:val="22"/>
        </w:rPr>
        <w:t>2019-2022</w:t>
      </w:r>
    </w:p>
    <w:p w14:paraId="15709B67" w14:textId="3A4F8C7E" w:rsidR="00AE3965" w:rsidRDefault="00AE3965" w:rsidP="00AE3965">
      <w:pPr>
        <w:tabs>
          <w:tab w:val="left" w:pos="720"/>
          <w:tab w:val="left" w:pos="1440"/>
          <w:tab w:val="left" w:pos="7920"/>
        </w:tabs>
        <w:ind w:left="720"/>
        <w:rPr>
          <w:rFonts w:cs="Times New Roman"/>
          <w:i/>
          <w:iCs/>
          <w:sz w:val="21"/>
          <w:szCs w:val="21"/>
        </w:rPr>
      </w:pPr>
      <w:r w:rsidRPr="006C0A86">
        <w:rPr>
          <w:rFonts w:cs="Times New Roman"/>
          <w:i/>
          <w:iCs/>
          <w:sz w:val="21"/>
          <w:szCs w:val="21"/>
        </w:rPr>
        <w:t>Invited to serve in summer 2019</w:t>
      </w:r>
      <w:r>
        <w:rPr>
          <w:rFonts w:cs="Times New Roman"/>
          <w:i/>
          <w:iCs/>
          <w:sz w:val="21"/>
          <w:szCs w:val="21"/>
        </w:rPr>
        <w:t>; Chair during 2021-2022</w:t>
      </w:r>
      <w:r w:rsidRPr="006C0A86">
        <w:rPr>
          <w:rFonts w:cs="Times New Roman"/>
          <w:i/>
          <w:iCs/>
          <w:sz w:val="21"/>
          <w:szCs w:val="21"/>
        </w:rPr>
        <w:t xml:space="preserve">. </w:t>
      </w:r>
    </w:p>
    <w:p w14:paraId="1C068321" w14:textId="18CD8362" w:rsidR="00AE3965" w:rsidRDefault="00AE3965" w:rsidP="00AE3965">
      <w:pPr>
        <w:tabs>
          <w:tab w:val="left" w:pos="720"/>
          <w:tab w:val="left" w:pos="1440"/>
          <w:tab w:val="left" w:pos="7920"/>
        </w:tabs>
        <w:ind w:left="720"/>
        <w:rPr>
          <w:rFonts w:cs="Times New Roman"/>
          <w:i/>
          <w:iCs/>
          <w:sz w:val="21"/>
          <w:szCs w:val="21"/>
        </w:rPr>
      </w:pPr>
      <w:r w:rsidRPr="006C0A86">
        <w:rPr>
          <w:rFonts w:cs="Times New Roman"/>
          <w:i/>
          <w:iCs/>
          <w:sz w:val="21"/>
          <w:szCs w:val="21"/>
        </w:rPr>
        <w:t xml:space="preserve">Award honors the best essay, </w:t>
      </w:r>
      <w:r>
        <w:rPr>
          <w:rFonts w:cs="Times New Roman"/>
          <w:i/>
          <w:iCs/>
          <w:sz w:val="21"/>
          <w:szCs w:val="21"/>
        </w:rPr>
        <w:t>interview</w:t>
      </w:r>
      <w:r w:rsidRPr="006C0A86">
        <w:rPr>
          <w:rFonts w:cs="Times New Roman"/>
          <w:i/>
          <w:iCs/>
          <w:sz w:val="21"/>
          <w:szCs w:val="21"/>
        </w:rPr>
        <w:t xml:space="preserve">, or extended review of the year </w:t>
      </w:r>
    </w:p>
    <w:p w14:paraId="40E1521E" w14:textId="1F3616A1" w:rsidR="00AE3965" w:rsidRPr="0060018D" w:rsidRDefault="00AE3965" w:rsidP="00AE3965">
      <w:pPr>
        <w:tabs>
          <w:tab w:val="left" w:pos="720"/>
          <w:tab w:val="left" w:pos="1440"/>
          <w:tab w:val="left" w:pos="7920"/>
        </w:tabs>
        <w:ind w:left="720"/>
        <w:rPr>
          <w:rFonts w:cs="Times New Roman"/>
          <w:i/>
          <w:iCs/>
          <w:sz w:val="21"/>
          <w:szCs w:val="21"/>
        </w:rPr>
      </w:pPr>
      <w:r w:rsidRPr="006C0A86">
        <w:rPr>
          <w:rFonts w:cs="Times New Roman"/>
          <w:i/>
          <w:iCs/>
          <w:sz w:val="21"/>
          <w:szCs w:val="21"/>
        </w:rPr>
        <w:t xml:space="preserve">published in the </w:t>
      </w:r>
      <w:r w:rsidRPr="006C0A86">
        <w:rPr>
          <w:rFonts w:cs="Times New Roman"/>
          <w:i/>
          <w:sz w:val="21"/>
          <w:szCs w:val="21"/>
        </w:rPr>
        <w:t>SFRA Review</w:t>
      </w:r>
      <w:r w:rsidRPr="006C0A86">
        <w:rPr>
          <w:rFonts w:cs="Times New Roman"/>
          <w:sz w:val="21"/>
          <w:szCs w:val="21"/>
        </w:rPr>
        <w:t>.</w:t>
      </w:r>
    </w:p>
    <w:p w14:paraId="3F7A2427" w14:textId="77777777" w:rsidR="00AE3965" w:rsidRDefault="00AE3965" w:rsidP="004A0F48">
      <w:pPr>
        <w:tabs>
          <w:tab w:val="left" w:pos="720"/>
          <w:tab w:val="left" w:pos="7920"/>
        </w:tabs>
        <w:ind w:firstLine="720"/>
        <w:rPr>
          <w:rFonts w:cs="Times New Roman"/>
          <w:sz w:val="22"/>
          <w:szCs w:val="22"/>
        </w:rPr>
      </w:pPr>
    </w:p>
    <w:p w14:paraId="457DA529" w14:textId="3E8C297A" w:rsidR="00765193" w:rsidRPr="000F2931" w:rsidRDefault="00765193" w:rsidP="004A0F48">
      <w:pPr>
        <w:tabs>
          <w:tab w:val="left" w:pos="720"/>
          <w:tab w:val="left" w:pos="7920"/>
        </w:tabs>
        <w:ind w:firstLine="720"/>
        <w:rPr>
          <w:rFonts w:cs="Times New Roman"/>
          <w:b/>
          <w:bCs/>
          <w:sz w:val="22"/>
          <w:szCs w:val="22"/>
        </w:rPr>
      </w:pPr>
      <w:r w:rsidRPr="000F2931">
        <w:rPr>
          <w:rFonts w:cs="Times New Roman"/>
          <w:b/>
          <w:bCs/>
          <w:sz w:val="22"/>
          <w:szCs w:val="22"/>
        </w:rPr>
        <w:t xml:space="preserve">Remake Learning Event </w:t>
      </w:r>
      <w:r w:rsidR="005F2C93" w:rsidRPr="000F2931">
        <w:rPr>
          <w:rFonts w:cs="Times New Roman"/>
          <w:b/>
          <w:bCs/>
          <w:sz w:val="22"/>
          <w:szCs w:val="22"/>
        </w:rPr>
        <w:t xml:space="preserve">                                                                                     </w:t>
      </w:r>
      <w:r w:rsidRPr="000F2931">
        <w:rPr>
          <w:rFonts w:cs="Times New Roman"/>
          <w:b/>
          <w:bCs/>
          <w:sz w:val="22"/>
          <w:szCs w:val="22"/>
        </w:rPr>
        <w:t>Summer 2022</w:t>
      </w:r>
      <w:r w:rsidR="005F2C93" w:rsidRPr="000F2931">
        <w:rPr>
          <w:rFonts w:cs="Times New Roman"/>
          <w:b/>
          <w:bCs/>
          <w:sz w:val="22"/>
          <w:szCs w:val="22"/>
        </w:rPr>
        <w:t>, 2023</w:t>
      </w:r>
    </w:p>
    <w:p w14:paraId="6A7875DB" w14:textId="77777777" w:rsidR="005B59F0" w:rsidRDefault="00765193" w:rsidP="004A0F48">
      <w:pPr>
        <w:tabs>
          <w:tab w:val="left" w:pos="720"/>
          <w:tab w:val="left" w:pos="7920"/>
        </w:tabs>
        <w:ind w:firstLine="720"/>
        <w:rPr>
          <w:rFonts w:cs="Times New Roman"/>
          <w:i/>
          <w:iCs/>
          <w:sz w:val="22"/>
          <w:szCs w:val="22"/>
        </w:rPr>
      </w:pPr>
      <w:r>
        <w:rPr>
          <w:rFonts w:cs="Times New Roman"/>
          <w:i/>
          <w:iCs/>
          <w:sz w:val="22"/>
          <w:szCs w:val="22"/>
        </w:rPr>
        <w:t>Organized Audio and Twine stations for early and high school learners</w:t>
      </w:r>
      <w:r w:rsidR="005B59F0">
        <w:rPr>
          <w:rFonts w:cs="Times New Roman"/>
          <w:i/>
          <w:iCs/>
          <w:sz w:val="22"/>
          <w:szCs w:val="22"/>
        </w:rPr>
        <w:t xml:space="preserve"> in</w:t>
      </w:r>
    </w:p>
    <w:p w14:paraId="2FADF74F" w14:textId="59ECC515" w:rsidR="00765193" w:rsidRPr="00765193" w:rsidRDefault="005B59F0" w:rsidP="004A0F48">
      <w:pPr>
        <w:tabs>
          <w:tab w:val="left" w:pos="720"/>
          <w:tab w:val="left" w:pos="7920"/>
        </w:tabs>
        <w:ind w:firstLine="720"/>
        <w:rPr>
          <w:rFonts w:cs="Times New Roman"/>
          <w:i/>
          <w:iCs/>
          <w:sz w:val="22"/>
          <w:szCs w:val="22"/>
        </w:rPr>
      </w:pPr>
      <w:r>
        <w:rPr>
          <w:rFonts w:cs="Times New Roman"/>
          <w:i/>
          <w:iCs/>
          <w:sz w:val="22"/>
          <w:szCs w:val="22"/>
        </w:rPr>
        <w:t>the Homewood neighborhood of Pittsburgh</w:t>
      </w:r>
      <w:r w:rsidR="00765193">
        <w:rPr>
          <w:rFonts w:cs="Times New Roman"/>
          <w:i/>
          <w:iCs/>
          <w:sz w:val="22"/>
          <w:szCs w:val="22"/>
        </w:rPr>
        <w:t>.</w:t>
      </w:r>
    </w:p>
    <w:p w14:paraId="5C1A8192" w14:textId="77777777" w:rsidR="00AE3965" w:rsidRDefault="00AE3965" w:rsidP="00AE3965">
      <w:pPr>
        <w:tabs>
          <w:tab w:val="left" w:pos="720"/>
          <w:tab w:val="left" w:pos="7920"/>
        </w:tabs>
        <w:rPr>
          <w:rFonts w:cs="Times New Roman"/>
          <w:sz w:val="22"/>
          <w:szCs w:val="22"/>
        </w:rPr>
      </w:pPr>
    </w:p>
    <w:p w14:paraId="60F0DD37" w14:textId="0635F299" w:rsidR="00E83512" w:rsidRPr="000F2931" w:rsidRDefault="00BA7F15" w:rsidP="000F2931">
      <w:pPr>
        <w:tabs>
          <w:tab w:val="left" w:pos="720"/>
          <w:tab w:val="left" w:pos="7920"/>
        </w:tabs>
        <w:ind w:firstLine="720"/>
        <w:rPr>
          <w:rFonts w:cs="Times New Roman"/>
          <w:b/>
          <w:bCs/>
          <w:sz w:val="22"/>
          <w:szCs w:val="22"/>
        </w:rPr>
      </w:pPr>
      <w:r w:rsidRPr="000F2931">
        <w:rPr>
          <w:rFonts w:cs="Times New Roman"/>
          <w:b/>
          <w:bCs/>
          <w:sz w:val="22"/>
          <w:szCs w:val="22"/>
        </w:rPr>
        <w:t xml:space="preserve">Hour of Code event with STEM Coding Lab     </w:t>
      </w:r>
      <w:r w:rsidR="000F2931">
        <w:rPr>
          <w:rFonts w:cs="Times New Roman"/>
          <w:b/>
          <w:bCs/>
          <w:sz w:val="22"/>
          <w:szCs w:val="22"/>
        </w:rPr>
        <w:tab/>
      </w:r>
      <w:r w:rsidRPr="000F2931">
        <w:rPr>
          <w:rFonts w:cs="Times New Roman"/>
          <w:b/>
          <w:bCs/>
          <w:sz w:val="22"/>
          <w:szCs w:val="22"/>
        </w:rPr>
        <w:t xml:space="preserve">      </w:t>
      </w:r>
      <w:r w:rsidR="000F2931">
        <w:rPr>
          <w:rFonts w:cs="Times New Roman"/>
          <w:b/>
          <w:bCs/>
          <w:sz w:val="22"/>
          <w:szCs w:val="22"/>
        </w:rPr>
        <w:t xml:space="preserve">    </w:t>
      </w:r>
      <w:r w:rsidRPr="000F2931">
        <w:rPr>
          <w:rFonts w:cs="Times New Roman"/>
          <w:b/>
          <w:bCs/>
          <w:sz w:val="22"/>
          <w:szCs w:val="22"/>
        </w:rPr>
        <w:t>Fall 2021</w:t>
      </w:r>
    </w:p>
    <w:p w14:paraId="1D5D24E0" w14:textId="77777777" w:rsidR="00F87E9E" w:rsidRDefault="00BA7F15" w:rsidP="00F87E9E">
      <w:pPr>
        <w:tabs>
          <w:tab w:val="left" w:pos="720"/>
          <w:tab w:val="left" w:pos="7920"/>
        </w:tabs>
        <w:ind w:left="720"/>
        <w:rPr>
          <w:rFonts w:cs="Times New Roman"/>
          <w:i/>
          <w:iCs/>
          <w:sz w:val="22"/>
          <w:szCs w:val="22"/>
        </w:rPr>
      </w:pPr>
      <w:r>
        <w:rPr>
          <w:rFonts w:cs="Times New Roman"/>
          <w:i/>
          <w:iCs/>
          <w:sz w:val="22"/>
          <w:szCs w:val="22"/>
        </w:rPr>
        <w:t>Organized Input / Output stations</w:t>
      </w:r>
      <w:r w:rsidR="00F87E9E">
        <w:rPr>
          <w:rFonts w:cs="Times New Roman"/>
          <w:i/>
          <w:iCs/>
          <w:sz w:val="22"/>
          <w:szCs w:val="22"/>
        </w:rPr>
        <w:t xml:space="preserve"> </w:t>
      </w:r>
      <w:r>
        <w:rPr>
          <w:rFonts w:cs="Times New Roman"/>
          <w:i/>
          <w:iCs/>
          <w:sz w:val="22"/>
          <w:szCs w:val="22"/>
        </w:rPr>
        <w:t xml:space="preserve">focusing on audio and visual media for </w:t>
      </w:r>
    </w:p>
    <w:p w14:paraId="70F34C7D" w14:textId="75B098AC" w:rsidR="005D4048" w:rsidRDefault="00BA7F15" w:rsidP="00F87E9E">
      <w:pPr>
        <w:tabs>
          <w:tab w:val="left" w:pos="720"/>
          <w:tab w:val="left" w:pos="7920"/>
        </w:tabs>
        <w:ind w:left="720"/>
        <w:rPr>
          <w:rFonts w:cs="Times New Roman"/>
          <w:i/>
          <w:iCs/>
          <w:sz w:val="22"/>
          <w:szCs w:val="22"/>
        </w:rPr>
      </w:pPr>
      <w:r>
        <w:rPr>
          <w:rFonts w:cs="Times New Roman"/>
          <w:i/>
          <w:iCs/>
          <w:sz w:val="22"/>
          <w:szCs w:val="22"/>
        </w:rPr>
        <w:t xml:space="preserve">elementary and middle school </w:t>
      </w:r>
      <w:r w:rsidR="00F87E9E">
        <w:rPr>
          <w:rFonts w:cs="Times New Roman"/>
          <w:i/>
          <w:iCs/>
          <w:sz w:val="22"/>
          <w:szCs w:val="22"/>
        </w:rPr>
        <w:t xml:space="preserve">Homewood </w:t>
      </w:r>
      <w:r>
        <w:rPr>
          <w:rFonts w:cs="Times New Roman"/>
          <w:i/>
          <w:iCs/>
          <w:sz w:val="22"/>
          <w:szCs w:val="22"/>
        </w:rPr>
        <w:t>community members</w:t>
      </w:r>
      <w:r w:rsidR="00F87E9E">
        <w:rPr>
          <w:rFonts w:cs="Times New Roman"/>
          <w:i/>
          <w:iCs/>
          <w:sz w:val="22"/>
          <w:szCs w:val="22"/>
        </w:rPr>
        <w:t>.</w:t>
      </w:r>
    </w:p>
    <w:p w14:paraId="6688B1FD" w14:textId="77777777" w:rsidR="005D4048" w:rsidRDefault="005D4048" w:rsidP="005D4048">
      <w:pPr>
        <w:tabs>
          <w:tab w:val="left" w:pos="720"/>
          <w:tab w:val="left" w:pos="7920"/>
        </w:tabs>
        <w:ind w:left="720"/>
        <w:rPr>
          <w:rFonts w:cs="Times New Roman"/>
          <w:sz w:val="22"/>
          <w:szCs w:val="22"/>
        </w:rPr>
      </w:pPr>
    </w:p>
    <w:p w14:paraId="78DD6C1D" w14:textId="45CD6674" w:rsidR="005D4048" w:rsidRPr="000F2931" w:rsidRDefault="005D4048" w:rsidP="005D4048">
      <w:pPr>
        <w:tabs>
          <w:tab w:val="left" w:pos="720"/>
          <w:tab w:val="left" w:pos="7920"/>
        </w:tabs>
        <w:ind w:left="720"/>
        <w:rPr>
          <w:rFonts w:cs="Times New Roman"/>
          <w:b/>
          <w:bCs/>
          <w:sz w:val="22"/>
          <w:szCs w:val="22"/>
        </w:rPr>
      </w:pPr>
      <w:r w:rsidRPr="000F2931">
        <w:rPr>
          <w:rFonts w:cs="Times New Roman"/>
          <w:b/>
          <w:bCs/>
          <w:sz w:val="22"/>
          <w:szCs w:val="22"/>
        </w:rPr>
        <w:t>Uncovering the History in Your Attic: August Wilson House</w:t>
      </w:r>
      <w:r w:rsidR="00185B94" w:rsidRPr="000F2931">
        <w:rPr>
          <w:rFonts w:cs="Times New Roman"/>
          <w:b/>
          <w:bCs/>
          <w:sz w:val="22"/>
          <w:szCs w:val="22"/>
        </w:rPr>
        <w:t xml:space="preserve"> Oral History</w:t>
      </w:r>
      <w:r w:rsidR="000F2931">
        <w:rPr>
          <w:rFonts w:cs="Times New Roman"/>
          <w:b/>
          <w:bCs/>
          <w:sz w:val="22"/>
          <w:szCs w:val="22"/>
        </w:rPr>
        <w:t xml:space="preserve">.         </w:t>
      </w:r>
      <w:r w:rsidRPr="000F2931">
        <w:rPr>
          <w:rFonts w:cs="Times New Roman"/>
          <w:b/>
          <w:bCs/>
          <w:sz w:val="22"/>
          <w:szCs w:val="22"/>
        </w:rPr>
        <w:t>Fall 2021</w:t>
      </w:r>
    </w:p>
    <w:p w14:paraId="428EC72E" w14:textId="0D69BCA7" w:rsidR="00F87E9E" w:rsidRPr="00F87E9E" w:rsidRDefault="00F87E9E" w:rsidP="005D4048">
      <w:pPr>
        <w:tabs>
          <w:tab w:val="left" w:pos="720"/>
          <w:tab w:val="left" w:pos="7920"/>
        </w:tabs>
        <w:ind w:left="720"/>
        <w:rPr>
          <w:rFonts w:cs="Times New Roman"/>
          <w:i/>
          <w:iCs/>
          <w:sz w:val="22"/>
          <w:szCs w:val="22"/>
        </w:rPr>
      </w:pPr>
      <w:r>
        <w:rPr>
          <w:rFonts w:cs="Times New Roman"/>
          <w:i/>
          <w:iCs/>
          <w:sz w:val="22"/>
          <w:szCs w:val="22"/>
        </w:rPr>
        <w:t xml:space="preserve">Zoom event for Hill District neighborhood </w:t>
      </w:r>
      <w:r w:rsidR="00475FCF">
        <w:rPr>
          <w:rFonts w:cs="Times New Roman"/>
          <w:i/>
          <w:iCs/>
          <w:sz w:val="22"/>
          <w:szCs w:val="22"/>
        </w:rPr>
        <w:t xml:space="preserve">of Pittsburgh </w:t>
      </w:r>
      <w:r>
        <w:rPr>
          <w:rFonts w:cs="Times New Roman"/>
          <w:i/>
          <w:iCs/>
          <w:sz w:val="22"/>
          <w:szCs w:val="22"/>
        </w:rPr>
        <w:t xml:space="preserve">community members. </w:t>
      </w:r>
    </w:p>
    <w:p w14:paraId="033888A5" w14:textId="77777777" w:rsidR="005D4048" w:rsidRDefault="005D4048" w:rsidP="00FC4474">
      <w:pPr>
        <w:tabs>
          <w:tab w:val="left" w:pos="720"/>
          <w:tab w:val="left" w:pos="7920"/>
        </w:tabs>
        <w:ind w:left="720"/>
        <w:rPr>
          <w:rFonts w:cs="Times New Roman"/>
          <w:sz w:val="22"/>
          <w:szCs w:val="22"/>
        </w:rPr>
      </w:pPr>
    </w:p>
    <w:p w14:paraId="2D597ADF" w14:textId="73E03D77" w:rsidR="00FC4474" w:rsidRPr="000F2931" w:rsidRDefault="00FC4474" w:rsidP="00FC4474">
      <w:pPr>
        <w:tabs>
          <w:tab w:val="left" w:pos="720"/>
          <w:tab w:val="left" w:pos="7920"/>
        </w:tabs>
        <w:ind w:left="720"/>
        <w:rPr>
          <w:rFonts w:cs="Times New Roman"/>
          <w:b/>
          <w:bCs/>
          <w:sz w:val="22"/>
          <w:szCs w:val="22"/>
        </w:rPr>
      </w:pPr>
      <w:r w:rsidRPr="000F2931">
        <w:rPr>
          <w:rFonts w:cs="Times New Roman"/>
          <w:b/>
          <w:bCs/>
          <w:sz w:val="22"/>
          <w:szCs w:val="22"/>
        </w:rPr>
        <w:t>Science Fiction and Video Games roundtables.</w:t>
      </w:r>
      <w:r w:rsidRPr="000F2931">
        <w:rPr>
          <w:rFonts w:cs="Times New Roman"/>
          <w:b/>
          <w:bCs/>
          <w:sz w:val="22"/>
          <w:szCs w:val="22"/>
        </w:rPr>
        <w:tab/>
        <w:t xml:space="preserve">    Spring 2021</w:t>
      </w:r>
    </w:p>
    <w:p w14:paraId="0F8D177D" w14:textId="77777777" w:rsidR="00FC4474" w:rsidRPr="00FC4474" w:rsidRDefault="00FC4474" w:rsidP="00FC4474">
      <w:pPr>
        <w:tabs>
          <w:tab w:val="left" w:pos="720"/>
          <w:tab w:val="left" w:pos="7920"/>
        </w:tabs>
        <w:ind w:left="720"/>
        <w:rPr>
          <w:rFonts w:cs="Times New Roman"/>
          <w:i/>
          <w:iCs/>
          <w:sz w:val="21"/>
          <w:szCs w:val="21"/>
        </w:rPr>
      </w:pPr>
      <w:r w:rsidRPr="00FC4474">
        <w:rPr>
          <w:rFonts w:cs="Times New Roman"/>
          <w:i/>
          <w:iCs/>
          <w:sz w:val="21"/>
          <w:szCs w:val="21"/>
        </w:rPr>
        <w:t xml:space="preserve">Organized in collaboration with Dr. Lisa Yasek of Georgia Tech University </w:t>
      </w:r>
    </w:p>
    <w:p w14:paraId="5CCB83AB" w14:textId="7FCA50DC" w:rsidR="00FC4474" w:rsidRPr="00FC4474" w:rsidRDefault="00FC4474" w:rsidP="00FC4474">
      <w:pPr>
        <w:tabs>
          <w:tab w:val="left" w:pos="720"/>
          <w:tab w:val="left" w:pos="7920"/>
        </w:tabs>
        <w:ind w:left="720"/>
        <w:rPr>
          <w:rFonts w:cs="Times New Roman"/>
          <w:i/>
          <w:iCs/>
          <w:sz w:val="21"/>
          <w:szCs w:val="21"/>
        </w:rPr>
      </w:pPr>
      <w:r w:rsidRPr="00FC4474">
        <w:rPr>
          <w:rFonts w:cs="Times New Roman"/>
          <w:i/>
          <w:iCs/>
          <w:sz w:val="21"/>
          <w:szCs w:val="21"/>
        </w:rPr>
        <w:t xml:space="preserve">to benefit DNID students at Pitt and science fiction students at Georgia Tech. </w:t>
      </w:r>
    </w:p>
    <w:p w14:paraId="7081E973" w14:textId="77777777" w:rsidR="00CF7F5E" w:rsidRDefault="00CF7F5E" w:rsidP="000F2931">
      <w:pPr>
        <w:tabs>
          <w:tab w:val="left" w:pos="720"/>
          <w:tab w:val="left" w:pos="7920"/>
        </w:tabs>
        <w:rPr>
          <w:rFonts w:cs="Times New Roman"/>
          <w:sz w:val="22"/>
          <w:szCs w:val="22"/>
        </w:rPr>
      </w:pPr>
    </w:p>
    <w:p w14:paraId="4E904F22" w14:textId="4CEF2F38" w:rsidR="004A0F48" w:rsidRPr="000F2931" w:rsidRDefault="004A0F48" w:rsidP="004A0F48">
      <w:pPr>
        <w:tabs>
          <w:tab w:val="left" w:pos="720"/>
          <w:tab w:val="left" w:pos="7920"/>
        </w:tabs>
        <w:ind w:firstLine="720"/>
        <w:rPr>
          <w:rFonts w:cs="Times New Roman"/>
          <w:b/>
          <w:bCs/>
          <w:sz w:val="22"/>
          <w:szCs w:val="22"/>
        </w:rPr>
      </w:pPr>
      <w:r w:rsidRPr="000F2931">
        <w:rPr>
          <w:rFonts w:cs="Times New Roman"/>
          <w:b/>
          <w:bCs/>
          <w:sz w:val="22"/>
          <w:szCs w:val="22"/>
        </w:rPr>
        <w:t>August Wilson House Organization, Interpretive C</w:t>
      </w:r>
      <w:r w:rsidR="00F82001" w:rsidRPr="000F2931">
        <w:rPr>
          <w:rFonts w:cs="Times New Roman"/>
          <w:b/>
          <w:bCs/>
          <w:sz w:val="22"/>
          <w:szCs w:val="22"/>
        </w:rPr>
        <w:t xml:space="preserve">ommittee Member    </w:t>
      </w:r>
      <w:r w:rsidR="000F2931">
        <w:rPr>
          <w:rFonts w:cs="Times New Roman"/>
          <w:b/>
          <w:bCs/>
          <w:sz w:val="22"/>
          <w:szCs w:val="22"/>
        </w:rPr>
        <w:t xml:space="preserve">        </w:t>
      </w:r>
      <w:r w:rsidRPr="000F2931">
        <w:rPr>
          <w:rFonts w:cs="Times New Roman"/>
          <w:b/>
          <w:bCs/>
          <w:sz w:val="22"/>
          <w:szCs w:val="22"/>
        </w:rPr>
        <w:t>2019</w:t>
      </w:r>
      <w:r w:rsidR="00F82001" w:rsidRPr="000F2931">
        <w:rPr>
          <w:rFonts w:cs="Times New Roman"/>
          <w:b/>
          <w:bCs/>
          <w:sz w:val="22"/>
          <w:szCs w:val="22"/>
        </w:rPr>
        <w:t>-</w:t>
      </w:r>
      <w:r w:rsidR="008F684F" w:rsidRPr="000F2931">
        <w:rPr>
          <w:rFonts w:cs="Times New Roman"/>
          <w:b/>
          <w:bCs/>
          <w:sz w:val="22"/>
          <w:szCs w:val="22"/>
        </w:rPr>
        <w:t>20</w:t>
      </w:r>
      <w:r w:rsidR="00291C75" w:rsidRPr="000F2931">
        <w:rPr>
          <w:rFonts w:cs="Times New Roman"/>
          <w:b/>
          <w:bCs/>
          <w:sz w:val="22"/>
          <w:szCs w:val="22"/>
        </w:rPr>
        <w:t>2</w:t>
      </w:r>
      <w:r w:rsidR="00AE3965" w:rsidRPr="000F2931">
        <w:rPr>
          <w:rFonts w:cs="Times New Roman"/>
          <w:b/>
          <w:bCs/>
          <w:sz w:val="22"/>
          <w:szCs w:val="22"/>
        </w:rPr>
        <w:t>1</w:t>
      </w:r>
    </w:p>
    <w:p w14:paraId="17E2689A" w14:textId="09B8255F" w:rsidR="004A0F48" w:rsidRPr="000F2931" w:rsidRDefault="00E07ADE" w:rsidP="000F2931">
      <w:pPr>
        <w:tabs>
          <w:tab w:val="left" w:pos="720"/>
          <w:tab w:val="left" w:pos="7920"/>
        </w:tabs>
        <w:ind w:left="1440"/>
        <w:rPr>
          <w:rFonts w:cs="Times New Roman"/>
          <w:b/>
          <w:sz w:val="22"/>
          <w:szCs w:val="22"/>
        </w:rPr>
      </w:pPr>
      <w:r w:rsidRPr="006C0A86">
        <w:rPr>
          <w:rFonts w:cs="Times New Roman"/>
          <w:b/>
          <w:sz w:val="22"/>
          <w:szCs w:val="22"/>
        </w:rPr>
        <w:tab/>
      </w:r>
    </w:p>
    <w:p w14:paraId="63D38C1F" w14:textId="18564EFD" w:rsidR="00E94BC4" w:rsidRDefault="00E94BC4" w:rsidP="00A378E1">
      <w:pPr>
        <w:rPr>
          <w:rFonts w:cs="Times New Roman"/>
          <w:b/>
          <w:sz w:val="21"/>
          <w:szCs w:val="23"/>
        </w:rPr>
      </w:pPr>
    </w:p>
    <w:p w14:paraId="4220EDD7" w14:textId="77777777" w:rsidR="006C0A86" w:rsidRPr="00480A20" w:rsidRDefault="006C0A86" w:rsidP="00A378E1">
      <w:pPr>
        <w:rPr>
          <w:rFonts w:cs="Times New Roman"/>
          <w:b/>
          <w:sz w:val="21"/>
          <w:szCs w:val="23"/>
        </w:rPr>
      </w:pPr>
    </w:p>
    <w:p w14:paraId="676D7B28" w14:textId="1FBEB52D" w:rsidR="006C5231" w:rsidRPr="006C5231" w:rsidRDefault="00285CEF" w:rsidP="006C5231">
      <w:pPr>
        <w:rPr>
          <w:rFonts w:cs="Times New Roman"/>
          <w:b/>
        </w:rPr>
      </w:pPr>
      <w:r>
        <w:rPr>
          <w:rFonts w:cs="Times New Roman"/>
          <w:b/>
        </w:rPr>
        <w:lastRenderedPageBreak/>
        <w:t xml:space="preserve">SELECT </w:t>
      </w:r>
      <w:r w:rsidR="00DE5855">
        <w:rPr>
          <w:rFonts w:cs="Times New Roman"/>
          <w:b/>
        </w:rPr>
        <w:t xml:space="preserve">UNIVERSITY </w:t>
      </w:r>
      <w:r w:rsidR="00E500C8">
        <w:rPr>
          <w:rFonts w:cs="Times New Roman"/>
          <w:b/>
        </w:rPr>
        <w:t>PROGRAMMING AND WORKSHOPS ORGANIZED</w:t>
      </w:r>
      <w:r w:rsidR="00C92768" w:rsidRPr="00C92768">
        <w:rPr>
          <w:rFonts w:cs="Times New Roman"/>
          <w:i/>
          <w:iCs/>
          <w:sz w:val="20"/>
          <w:szCs w:val="20"/>
        </w:rPr>
        <w:t xml:space="preserve"> </w:t>
      </w:r>
    </w:p>
    <w:p w14:paraId="55AF2BC9" w14:textId="77777777" w:rsidR="00A7013B" w:rsidRDefault="006C5231" w:rsidP="00CD4841">
      <w:pPr>
        <w:tabs>
          <w:tab w:val="left" w:pos="720"/>
          <w:tab w:val="right" w:pos="9360"/>
        </w:tabs>
        <w:rPr>
          <w:rFonts w:cs="Times New Roman"/>
          <w:b/>
          <w:bCs/>
          <w:sz w:val="22"/>
          <w:szCs w:val="22"/>
        </w:rPr>
      </w:pPr>
      <w:r w:rsidRPr="006C5231">
        <w:rPr>
          <w:rFonts w:cs="Times New Roman"/>
          <w:b/>
          <w:bCs/>
          <w:sz w:val="22"/>
          <w:szCs w:val="22"/>
        </w:rPr>
        <w:tab/>
      </w:r>
    </w:p>
    <w:p w14:paraId="2FB59206" w14:textId="3C2F9AC8" w:rsidR="002A0C77" w:rsidRPr="006C5231" w:rsidRDefault="00A7013B" w:rsidP="00CD4841">
      <w:pPr>
        <w:tabs>
          <w:tab w:val="left" w:pos="720"/>
          <w:tab w:val="right" w:pos="9360"/>
        </w:tabs>
        <w:rPr>
          <w:rFonts w:cs="Times New Roman"/>
          <w:b/>
          <w:bCs/>
          <w:sz w:val="22"/>
          <w:szCs w:val="22"/>
        </w:rPr>
      </w:pPr>
      <w:r>
        <w:rPr>
          <w:rFonts w:cs="Times New Roman"/>
          <w:b/>
          <w:bCs/>
          <w:sz w:val="22"/>
          <w:szCs w:val="22"/>
        </w:rPr>
        <w:tab/>
      </w:r>
      <w:r w:rsidR="002A0C77" w:rsidRPr="006C5231">
        <w:rPr>
          <w:rFonts w:cs="Times New Roman"/>
          <w:b/>
          <w:bCs/>
          <w:sz w:val="22"/>
          <w:szCs w:val="22"/>
        </w:rPr>
        <w:t>Digital Media Lab Presents: Typography &amp; Printing Workshop Series</w:t>
      </w:r>
      <w:r w:rsidR="002A0C77" w:rsidRPr="006C5231">
        <w:rPr>
          <w:rFonts w:cs="Times New Roman"/>
          <w:b/>
          <w:bCs/>
          <w:sz w:val="22"/>
          <w:szCs w:val="22"/>
        </w:rPr>
        <w:tab/>
        <w:t>Spring 2026</w:t>
      </w:r>
    </w:p>
    <w:p w14:paraId="61049DB3" w14:textId="00606C4D" w:rsidR="006C5231" w:rsidRDefault="002A0C77" w:rsidP="00C57E8D">
      <w:pPr>
        <w:tabs>
          <w:tab w:val="right" w:pos="9360"/>
        </w:tabs>
        <w:ind w:left="1440"/>
        <w:rPr>
          <w:rFonts w:cs="Times New Roman"/>
          <w:i/>
          <w:iCs/>
          <w:sz w:val="21"/>
          <w:szCs w:val="21"/>
        </w:rPr>
      </w:pPr>
      <w:r w:rsidRPr="00C57E8D">
        <w:rPr>
          <w:rFonts w:cs="Times New Roman"/>
          <w:i/>
          <w:iCs/>
          <w:sz w:val="21"/>
          <w:szCs w:val="21"/>
        </w:rPr>
        <w:t xml:space="preserve">3-part series on Adobe In-Design, Binding, and Typography </w:t>
      </w:r>
      <w:r w:rsidR="00F60B88">
        <w:rPr>
          <w:rFonts w:cs="Times New Roman"/>
          <w:i/>
          <w:iCs/>
          <w:sz w:val="21"/>
          <w:szCs w:val="21"/>
        </w:rPr>
        <w:t xml:space="preserve">organized by the DML and jointly offered </w:t>
      </w:r>
      <w:r w:rsidRPr="00C57E8D">
        <w:rPr>
          <w:rFonts w:cs="Times New Roman"/>
          <w:i/>
          <w:iCs/>
          <w:sz w:val="21"/>
          <w:szCs w:val="21"/>
        </w:rPr>
        <w:t xml:space="preserve">across the DML, Text &amp; </w:t>
      </w:r>
      <w:proofErr w:type="spellStart"/>
      <w:r w:rsidRPr="00C57E8D">
        <w:rPr>
          <w:rFonts w:cs="Times New Roman"/>
          <w:i/>
          <w:iCs/>
          <w:sz w:val="21"/>
          <w:szCs w:val="21"/>
        </w:rPr>
        <w:t>conText</w:t>
      </w:r>
      <w:proofErr w:type="spellEnd"/>
      <w:r w:rsidRPr="00C57E8D">
        <w:rPr>
          <w:rFonts w:cs="Times New Roman"/>
          <w:i/>
          <w:iCs/>
          <w:sz w:val="21"/>
          <w:szCs w:val="21"/>
        </w:rPr>
        <w:t xml:space="preserve"> Lab, and Archives &amp; Special Collections</w:t>
      </w:r>
      <w:r w:rsidR="00150938" w:rsidRPr="00C57E8D">
        <w:rPr>
          <w:rFonts w:cs="Times New Roman"/>
          <w:i/>
          <w:iCs/>
          <w:sz w:val="21"/>
          <w:szCs w:val="21"/>
        </w:rPr>
        <w:t xml:space="preserve">, the first alignment of these three creative campus centers. </w:t>
      </w:r>
      <w:r w:rsidR="00F60B88">
        <w:rPr>
          <w:rFonts w:cs="Times New Roman"/>
          <w:i/>
          <w:iCs/>
          <w:sz w:val="21"/>
          <w:szCs w:val="21"/>
        </w:rPr>
        <w:t xml:space="preserve">Organizer, </w:t>
      </w:r>
      <w:r w:rsidR="00C57E8D">
        <w:rPr>
          <w:rFonts w:cs="Times New Roman"/>
          <w:i/>
          <w:iCs/>
          <w:sz w:val="21"/>
          <w:szCs w:val="21"/>
        </w:rPr>
        <w:t>facilitator</w:t>
      </w:r>
      <w:r w:rsidR="00F60B88">
        <w:rPr>
          <w:rFonts w:cs="Times New Roman"/>
          <w:i/>
          <w:iCs/>
          <w:sz w:val="21"/>
          <w:szCs w:val="21"/>
        </w:rPr>
        <w:t xml:space="preserve">, and </w:t>
      </w:r>
      <w:r w:rsidR="00C57E8D">
        <w:rPr>
          <w:rFonts w:cs="Times New Roman"/>
          <w:i/>
          <w:iCs/>
          <w:sz w:val="21"/>
          <w:szCs w:val="21"/>
        </w:rPr>
        <w:t xml:space="preserve">presenter </w:t>
      </w:r>
      <w:r w:rsidR="00F60B88">
        <w:rPr>
          <w:rFonts w:cs="Times New Roman"/>
          <w:i/>
          <w:iCs/>
          <w:sz w:val="21"/>
          <w:szCs w:val="21"/>
        </w:rPr>
        <w:t>(</w:t>
      </w:r>
      <w:r w:rsidR="00C57E8D">
        <w:rPr>
          <w:rFonts w:cs="Times New Roman"/>
          <w:i/>
          <w:iCs/>
          <w:sz w:val="21"/>
          <w:szCs w:val="21"/>
        </w:rPr>
        <w:t>typography in finale</w:t>
      </w:r>
      <w:r w:rsidR="00F60B88">
        <w:rPr>
          <w:rFonts w:cs="Times New Roman"/>
          <w:i/>
          <w:iCs/>
          <w:sz w:val="21"/>
          <w:szCs w:val="21"/>
        </w:rPr>
        <w:t>)</w:t>
      </w:r>
      <w:r w:rsidR="00C57E8D">
        <w:rPr>
          <w:rFonts w:cs="Times New Roman"/>
          <w:i/>
          <w:iCs/>
          <w:sz w:val="21"/>
          <w:szCs w:val="21"/>
        </w:rPr>
        <w:t xml:space="preserve">. </w:t>
      </w:r>
      <w:r w:rsidR="00150938" w:rsidRPr="00C57E8D">
        <w:rPr>
          <w:rFonts w:cs="Times New Roman"/>
          <w:i/>
          <w:iCs/>
          <w:sz w:val="21"/>
          <w:szCs w:val="21"/>
        </w:rPr>
        <w:t>10 Participants</w:t>
      </w:r>
      <w:r w:rsidR="00C57E8D">
        <w:rPr>
          <w:rFonts w:cs="Times New Roman"/>
          <w:i/>
          <w:iCs/>
          <w:sz w:val="21"/>
          <w:szCs w:val="21"/>
        </w:rPr>
        <w:t xml:space="preserve"> introduced to new tools and labs</w:t>
      </w:r>
      <w:r w:rsidR="00150938" w:rsidRPr="00C57E8D">
        <w:rPr>
          <w:rFonts w:cs="Times New Roman"/>
          <w:i/>
          <w:iCs/>
          <w:sz w:val="21"/>
          <w:szCs w:val="21"/>
        </w:rPr>
        <w:t xml:space="preserve">. </w:t>
      </w:r>
    </w:p>
    <w:p w14:paraId="2D28DF50" w14:textId="77777777" w:rsidR="00A7013B" w:rsidRDefault="006C5231" w:rsidP="006C5231">
      <w:pPr>
        <w:tabs>
          <w:tab w:val="left" w:pos="720"/>
          <w:tab w:val="right" w:pos="9360"/>
        </w:tabs>
        <w:rPr>
          <w:rFonts w:cs="Times New Roman"/>
          <w:sz w:val="22"/>
          <w:szCs w:val="22"/>
        </w:rPr>
      </w:pPr>
      <w:r>
        <w:rPr>
          <w:rFonts w:cs="Times New Roman"/>
          <w:sz w:val="22"/>
          <w:szCs w:val="22"/>
        </w:rPr>
        <w:tab/>
      </w:r>
    </w:p>
    <w:p w14:paraId="6CC4A3E0" w14:textId="0FA19B25" w:rsidR="00FE7017" w:rsidRPr="006C5231" w:rsidRDefault="00A7013B" w:rsidP="00FE7017">
      <w:pPr>
        <w:tabs>
          <w:tab w:val="left" w:pos="720"/>
          <w:tab w:val="right" w:pos="9360"/>
        </w:tabs>
        <w:rPr>
          <w:rFonts w:cs="Times New Roman"/>
          <w:b/>
          <w:bCs/>
          <w:sz w:val="22"/>
          <w:szCs w:val="22"/>
        </w:rPr>
      </w:pPr>
      <w:r>
        <w:rPr>
          <w:rFonts w:cs="Times New Roman"/>
          <w:sz w:val="22"/>
          <w:szCs w:val="22"/>
        </w:rPr>
        <w:tab/>
      </w:r>
      <w:hyperlink r:id="rId16" w:history="1">
        <w:r w:rsidR="00FE7017" w:rsidRPr="00FE7017">
          <w:rPr>
            <w:rStyle w:val="Hyperlink"/>
            <w:rFonts w:cs="Times New Roman"/>
            <w:b/>
            <w:bCs/>
            <w:sz w:val="22"/>
            <w:szCs w:val="22"/>
          </w:rPr>
          <w:t>Digital Media and Design Showcase</w:t>
        </w:r>
      </w:hyperlink>
      <w:r w:rsidR="00FE7017" w:rsidRPr="006C5231">
        <w:rPr>
          <w:rFonts w:cs="Times New Roman"/>
          <w:b/>
          <w:bCs/>
          <w:sz w:val="22"/>
          <w:szCs w:val="22"/>
        </w:rPr>
        <w:tab/>
        <w:t>Springs: 2022, 2023, 2024, 2025</w:t>
      </w:r>
      <w:r w:rsidR="00FE7017">
        <w:rPr>
          <w:rFonts w:cs="Times New Roman"/>
          <w:b/>
          <w:bCs/>
          <w:sz w:val="22"/>
          <w:szCs w:val="22"/>
        </w:rPr>
        <w:t>, 2026</w:t>
      </w:r>
    </w:p>
    <w:p w14:paraId="4ECFAA61" w14:textId="3939A715" w:rsidR="00FE7017" w:rsidRDefault="00FE7017" w:rsidP="00F60B88">
      <w:pPr>
        <w:tabs>
          <w:tab w:val="left" w:pos="1350"/>
        </w:tabs>
        <w:ind w:left="1350"/>
        <w:rPr>
          <w:rFonts w:cs="Times New Roman"/>
          <w:i/>
          <w:iCs/>
          <w:sz w:val="21"/>
          <w:szCs w:val="23"/>
        </w:rPr>
      </w:pPr>
      <w:r>
        <w:rPr>
          <w:rFonts w:cs="Times New Roman"/>
          <w:i/>
          <w:iCs/>
          <w:sz w:val="21"/>
          <w:szCs w:val="23"/>
        </w:rPr>
        <w:t xml:space="preserve">Organized event, submission protocols, </w:t>
      </w:r>
      <w:r w:rsidR="00F60B88">
        <w:rPr>
          <w:rFonts w:cs="Times New Roman"/>
          <w:i/>
          <w:iCs/>
          <w:sz w:val="21"/>
          <w:szCs w:val="23"/>
        </w:rPr>
        <w:t xml:space="preserve">supervised </w:t>
      </w:r>
      <w:r>
        <w:rPr>
          <w:rFonts w:cs="Times New Roman"/>
          <w:i/>
          <w:iCs/>
          <w:sz w:val="21"/>
          <w:szCs w:val="23"/>
        </w:rPr>
        <w:t xml:space="preserve">intern / lab volunteers, and </w:t>
      </w:r>
      <w:r w:rsidR="00F60B88">
        <w:rPr>
          <w:rFonts w:cs="Times New Roman"/>
          <w:i/>
          <w:iCs/>
          <w:sz w:val="21"/>
          <w:szCs w:val="23"/>
        </w:rPr>
        <w:t xml:space="preserve">created </w:t>
      </w:r>
      <w:r>
        <w:rPr>
          <w:rFonts w:cs="Times New Roman"/>
          <w:i/>
          <w:iCs/>
          <w:sz w:val="21"/>
          <w:szCs w:val="23"/>
        </w:rPr>
        <w:t>showcase website. Assemble panel of judges and serve as judge / referee. Develop</w:t>
      </w:r>
      <w:r w:rsidR="00F60B88">
        <w:rPr>
          <w:rFonts w:cs="Times New Roman"/>
          <w:i/>
          <w:iCs/>
          <w:sz w:val="21"/>
          <w:szCs w:val="23"/>
        </w:rPr>
        <w:t xml:space="preserve"> </w:t>
      </w:r>
      <w:r>
        <w:rPr>
          <w:rFonts w:cs="Times New Roman"/>
          <w:i/>
          <w:iCs/>
          <w:sz w:val="21"/>
          <w:szCs w:val="23"/>
        </w:rPr>
        <w:t xml:space="preserve">monetary awards for category winners, the first digital-specific student awards for our department. For the 2025 showcase, collaborated with Open Lab Manager Aaron Graham to bring the showcase into a larger campus audience and facilitate the first Open Lab Creation Awards. We refined on this model in 2026. </w:t>
      </w:r>
    </w:p>
    <w:p w14:paraId="2958C0EF" w14:textId="0FC83B8F" w:rsidR="00FE7017" w:rsidRDefault="00FE7017" w:rsidP="006C5231">
      <w:pPr>
        <w:tabs>
          <w:tab w:val="left" w:pos="720"/>
          <w:tab w:val="right" w:pos="9360"/>
        </w:tabs>
        <w:rPr>
          <w:rFonts w:cs="Times New Roman"/>
          <w:sz w:val="22"/>
          <w:szCs w:val="22"/>
        </w:rPr>
      </w:pPr>
    </w:p>
    <w:p w14:paraId="0922D87D" w14:textId="4CEE4B1E" w:rsidR="006C5231" w:rsidRPr="006C5231" w:rsidRDefault="00FE7017" w:rsidP="006C5231">
      <w:pPr>
        <w:tabs>
          <w:tab w:val="left" w:pos="720"/>
          <w:tab w:val="right" w:pos="9360"/>
        </w:tabs>
        <w:rPr>
          <w:rFonts w:cs="Times New Roman"/>
          <w:b/>
          <w:bCs/>
          <w:sz w:val="22"/>
          <w:szCs w:val="22"/>
        </w:rPr>
      </w:pPr>
      <w:r>
        <w:rPr>
          <w:rFonts w:cs="Times New Roman"/>
          <w:sz w:val="22"/>
          <w:szCs w:val="22"/>
        </w:rPr>
        <w:tab/>
      </w:r>
      <w:r w:rsidR="006C5231" w:rsidRPr="006C5231">
        <w:rPr>
          <w:rFonts w:cs="Times New Roman"/>
          <w:b/>
          <w:bCs/>
          <w:sz w:val="22"/>
          <w:szCs w:val="22"/>
        </w:rPr>
        <w:t>Digital Narrative and Interactive Design Faculty Retreat</w:t>
      </w:r>
      <w:r w:rsidR="006C5231">
        <w:rPr>
          <w:rFonts w:cs="Times New Roman"/>
          <w:b/>
          <w:bCs/>
          <w:sz w:val="22"/>
          <w:szCs w:val="22"/>
        </w:rPr>
        <w:tab/>
        <w:t>May 2026, 2025, 2024</w:t>
      </w:r>
    </w:p>
    <w:p w14:paraId="086C8408" w14:textId="77777777" w:rsidR="003766E7" w:rsidRDefault="006C5231" w:rsidP="006C5231">
      <w:pPr>
        <w:tabs>
          <w:tab w:val="right" w:pos="9360"/>
        </w:tabs>
        <w:ind w:left="1440"/>
        <w:rPr>
          <w:rFonts w:cs="Times New Roman"/>
          <w:i/>
          <w:iCs/>
          <w:sz w:val="21"/>
          <w:szCs w:val="21"/>
        </w:rPr>
      </w:pPr>
      <w:r>
        <w:rPr>
          <w:rFonts w:cs="Times New Roman"/>
          <w:i/>
          <w:iCs/>
          <w:sz w:val="21"/>
          <w:szCs w:val="21"/>
        </w:rPr>
        <w:t xml:space="preserve">A primary originator, organizer, and facilitator of faculty retreat allowing devoted time and support for curriculum and pedagogy needs, bringing together affiliated faculty across the Dietrich School of Arts and Sciences and School of Computing and Information. </w:t>
      </w:r>
    </w:p>
    <w:p w14:paraId="36EF1BBB" w14:textId="77777777" w:rsidR="00A7013B" w:rsidRDefault="00A7013B" w:rsidP="003766E7">
      <w:pPr>
        <w:tabs>
          <w:tab w:val="right" w:pos="9360"/>
        </w:tabs>
        <w:ind w:left="1440" w:hanging="720"/>
        <w:rPr>
          <w:rFonts w:cs="Times New Roman"/>
          <w:b/>
          <w:bCs/>
          <w:sz w:val="22"/>
          <w:szCs w:val="22"/>
        </w:rPr>
      </w:pPr>
    </w:p>
    <w:p w14:paraId="022E9629" w14:textId="2A17BF3C" w:rsidR="003766E7" w:rsidRPr="003766E7" w:rsidRDefault="003766E7" w:rsidP="003766E7">
      <w:pPr>
        <w:tabs>
          <w:tab w:val="right" w:pos="9360"/>
        </w:tabs>
        <w:ind w:left="1440" w:hanging="720"/>
        <w:rPr>
          <w:rFonts w:cs="Times New Roman"/>
          <w:b/>
          <w:bCs/>
          <w:sz w:val="22"/>
          <w:szCs w:val="22"/>
        </w:rPr>
      </w:pPr>
      <w:r w:rsidRPr="003766E7">
        <w:rPr>
          <w:rFonts w:cs="Times New Roman"/>
          <w:b/>
          <w:bCs/>
          <w:sz w:val="22"/>
          <w:szCs w:val="22"/>
        </w:rPr>
        <w:t xml:space="preserve"> </w:t>
      </w:r>
      <w:hyperlink r:id="rId17" w:history="1">
        <w:r w:rsidRPr="00FE7017">
          <w:rPr>
            <w:rStyle w:val="Hyperlink"/>
            <w:rFonts w:cs="Times New Roman"/>
            <w:b/>
            <w:bCs/>
            <w:sz w:val="22"/>
            <w:szCs w:val="22"/>
          </w:rPr>
          <w:t xml:space="preserve">Pitt Design Jam   </w:t>
        </w:r>
      </w:hyperlink>
      <w:r w:rsidRPr="003766E7">
        <w:rPr>
          <w:rFonts w:cs="Times New Roman"/>
          <w:b/>
          <w:bCs/>
          <w:sz w:val="22"/>
          <w:szCs w:val="22"/>
        </w:rPr>
        <w:t xml:space="preserve"> </w:t>
      </w:r>
      <w:r w:rsidRPr="003766E7">
        <w:rPr>
          <w:rFonts w:cs="Times New Roman"/>
          <w:b/>
          <w:bCs/>
          <w:sz w:val="22"/>
          <w:szCs w:val="22"/>
        </w:rPr>
        <w:tab/>
        <w:t>Spring 2025, 2026</w:t>
      </w:r>
    </w:p>
    <w:p w14:paraId="62E4DE01" w14:textId="77777777" w:rsidR="004E7421" w:rsidRDefault="003766E7" w:rsidP="003766E7">
      <w:pPr>
        <w:tabs>
          <w:tab w:val="right" w:pos="9360"/>
        </w:tabs>
        <w:ind w:left="1440" w:hanging="720"/>
        <w:rPr>
          <w:rFonts w:cs="Times New Roman"/>
          <w:i/>
          <w:iCs/>
          <w:sz w:val="21"/>
          <w:szCs w:val="21"/>
        </w:rPr>
      </w:pPr>
      <w:r>
        <w:rPr>
          <w:rFonts w:cs="Times New Roman"/>
          <w:b/>
          <w:bCs/>
          <w:sz w:val="21"/>
          <w:szCs w:val="21"/>
        </w:rPr>
        <w:tab/>
      </w:r>
      <w:r>
        <w:rPr>
          <w:rFonts w:cs="Times New Roman"/>
          <w:i/>
          <w:iCs/>
          <w:sz w:val="21"/>
          <w:szCs w:val="21"/>
        </w:rPr>
        <w:t>A primary originator, organizer, and facilitator of Pitt’s first “design jam”--</w:t>
      </w:r>
      <w:r w:rsidRPr="003766E7">
        <w:t xml:space="preserve"> </w:t>
      </w:r>
      <w:r w:rsidRPr="003766E7">
        <w:rPr>
          <w:rFonts w:cs="Times New Roman"/>
          <w:i/>
          <w:iCs/>
          <w:sz w:val="21"/>
          <w:szCs w:val="21"/>
        </w:rPr>
        <w:t>the friendly design competition where undergraduate or graduate student participants f</w:t>
      </w:r>
      <w:r>
        <w:rPr>
          <w:rFonts w:cs="Times New Roman"/>
          <w:i/>
          <w:iCs/>
          <w:sz w:val="21"/>
          <w:szCs w:val="21"/>
        </w:rPr>
        <w:t>orm</w:t>
      </w:r>
      <w:r w:rsidRPr="003766E7">
        <w:rPr>
          <w:rFonts w:cs="Times New Roman"/>
          <w:i/>
          <w:iCs/>
          <w:sz w:val="21"/>
          <w:szCs w:val="21"/>
        </w:rPr>
        <w:t xml:space="preserve"> teams of 2-5</w:t>
      </w:r>
      <w:r>
        <w:rPr>
          <w:rFonts w:cs="Times New Roman"/>
          <w:i/>
          <w:iCs/>
          <w:sz w:val="21"/>
          <w:szCs w:val="21"/>
        </w:rPr>
        <w:t xml:space="preserve"> and work for a full week</w:t>
      </w:r>
      <w:r w:rsidRPr="003766E7">
        <w:rPr>
          <w:rFonts w:cs="Times New Roman"/>
          <w:i/>
          <w:iCs/>
          <w:sz w:val="21"/>
          <w:szCs w:val="21"/>
        </w:rPr>
        <w:t xml:space="preserve"> in order to address a real world problem, prototyping their solutions and pitching them before a panel of professional judges and their jam peers for awards</w:t>
      </w:r>
      <w:r>
        <w:rPr>
          <w:rFonts w:cs="Times New Roman"/>
          <w:i/>
          <w:iCs/>
          <w:sz w:val="21"/>
          <w:szCs w:val="21"/>
        </w:rPr>
        <w:t xml:space="preserve">. Co-lead with Dr. Christopher Maverick. </w:t>
      </w:r>
    </w:p>
    <w:p w14:paraId="1B9869B3" w14:textId="587D885B" w:rsidR="006C5231" w:rsidRPr="003766E7" w:rsidRDefault="002A0C77" w:rsidP="003766E7">
      <w:pPr>
        <w:tabs>
          <w:tab w:val="right" w:pos="9360"/>
        </w:tabs>
        <w:ind w:left="1440" w:hanging="720"/>
        <w:rPr>
          <w:rFonts w:cs="Times New Roman"/>
          <w:b/>
          <w:bCs/>
          <w:i/>
          <w:iCs/>
          <w:sz w:val="21"/>
          <w:szCs w:val="21"/>
        </w:rPr>
      </w:pPr>
      <w:r>
        <w:rPr>
          <w:rFonts w:cs="Times New Roman"/>
          <w:sz w:val="22"/>
          <w:szCs w:val="22"/>
        </w:rPr>
        <w:tab/>
      </w:r>
    </w:p>
    <w:p w14:paraId="047A24B6" w14:textId="18D7DB93" w:rsidR="00F62B8E" w:rsidRPr="006C5231" w:rsidRDefault="006C5231" w:rsidP="00CD4841">
      <w:pPr>
        <w:tabs>
          <w:tab w:val="left" w:pos="720"/>
          <w:tab w:val="right" w:pos="9360"/>
        </w:tabs>
        <w:rPr>
          <w:rFonts w:cs="Times New Roman"/>
          <w:b/>
          <w:bCs/>
          <w:sz w:val="22"/>
          <w:szCs w:val="22"/>
        </w:rPr>
      </w:pPr>
      <w:r w:rsidRPr="006C5231">
        <w:rPr>
          <w:b/>
          <w:bCs/>
        </w:rPr>
        <w:tab/>
      </w:r>
      <w:hyperlink r:id="rId18" w:history="1">
        <w:r w:rsidR="00F62B8E" w:rsidRPr="006C5231">
          <w:rPr>
            <w:rStyle w:val="Hyperlink"/>
            <w:rFonts w:cs="Times New Roman"/>
            <w:b/>
            <w:bCs/>
            <w:sz w:val="22"/>
            <w:szCs w:val="22"/>
          </w:rPr>
          <w:t>DISCO Toolkit</w:t>
        </w:r>
      </w:hyperlink>
      <w:r w:rsidR="00F62B8E" w:rsidRPr="006C5231">
        <w:rPr>
          <w:rFonts w:cs="Times New Roman"/>
          <w:b/>
          <w:bCs/>
          <w:sz w:val="22"/>
          <w:szCs w:val="22"/>
        </w:rPr>
        <w:t xml:space="preserve"> Launch &amp; Workshop</w:t>
      </w:r>
      <w:r w:rsidR="00F62B8E" w:rsidRPr="006C5231">
        <w:rPr>
          <w:rFonts w:cs="Times New Roman"/>
          <w:b/>
          <w:bCs/>
          <w:sz w:val="22"/>
          <w:szCs w:val="22"/>
        </w:rPr>
        <w:tab/>
        <w:t>April 11, 2025</w:t>
      </w:r>
    </w:p>
    <w:p w14:paraId="1267A2B2" w14:textId="5ABF2A7C" w:rsidR="00F62B8E" w:rsidRDefault="00F62B8E" w:rsidP="00F62B8E">
      <w:pPr>
        <w:tabs>
          <w:tab w:val="left" w:pos="720"/>
          <w:tab w:val="right" w:pos="9360"/>
        </w:tabs>
        <w:ind w:left="1440" w:hanging="720"/>
        <w:rPr>
          <w:rFonts w:cs="Times New Roman"/>
          <w:i/>
          <w:iCs/>
          <w:sz w:val="21"/>
          <w:szCs w:val="21"/>
        </w:rPr>
      </w:pPr>
      <w:r>
        <w:rPr>
          <w:rFonts w:cs="Times New Roman"/>
          <w:sz w:val="22"/>
          <w:szCs w:val="22"/>
        </w:rPr>
        <w:tab/>
      </w:r>
      <w:r w:rsidRPr="00F62B8E">
        <w:rPr>
          <w:rFonts w:cs="Times New Roman"/>
          <w:i/>
          <w:iCs/>
          <w:sz w:val="21"/>
          <w:szCs w:val="21"/>
        </w:rPr>
        <w:t>The evolution of the Design a Spaceship workshop into a DISCO (Design Inclusive Spaceship Collaborative Operation) Toolkit</w:t>
      </w:r>
      <w:r>
        <w:rPr>
          <w:rFonts w:cs="Times New Roman"/>
          <w:i/>
          <w:iCs/>
          <w:sz w:val="21"/>
          <w:szCs w:val="21"/>
        </w:rPr>
        <w:t xml:space="preserve">, created through co-design sessions with members of the local disabled community. Project co-directed with Lynn Priestley; design, development, and fabrication with team of 7 Pitt student interns. </w:t>
      </w:r>
    </w:p>
    <w:p w14:paraId="202E5659" w14:textId="77777777" w:rsidR="00A7013B" w:rsidRPr="00F62B8E" w:rsidRDefault="00A7013B" w:rsidP="00F62B8E">
      <w:pPr>
        <w:tabs>
          <w:tab w:val="left" w:pos="720"/>
          <w:tab w:val="right" w:pos="9360"/>
        </w:tabs>
        <w:ind w:left="1440" w:hanging="720"/>
        <w:rPr>
          <w:rFonts w:cs="Times New Roman"/>
          <w:i/>
          <w:iCs/>
          <w:sz w:val="21"/>
          <w:szCs w:val="21"/>
        </w:rPr>
      </w:pPr>
    </w:p>
    <w:p w14:paraId="5CF77188" w14:textId="5CDF0786" w:rsidR="00CD4841" w:rsidRPr="006C5231" w:rsidRDefault="00F62B8E" w:rsidP="00CD4841">
      <w:pPr>
        <w:tabs>
          <w:tab w:val="left" w:pos="720"/>
          <w:tab w:val="right" w:pos="9360"/>
        </w:tabs>
        <w:rPr>
          <w:rFonts w:cs="Times New Roman"/>
          <w:b/>
          <w:bCs/>
          <w:sz w:val="22"/>
          <w:szCs w:val="22"/>
        </w:rPr>
      </w:pPr>
      <w:r>
        <w:rPr>
          <w:rFonts w:cs="Times New Roman"/>
          <w:sz w:val="22"/>
          <w:szCs w:val="22"/>
        </w:rPr>
        <w:tab/>
      </w:r>
      <w:r w:rsidR="00CD4841" w:rsidRPr="006C5231">
        <w:rPr>
          <w:rFonts w:cs="Times New Roman"/>
          <w:b/>
          <w:bCs/>
          <w:sz w:val="22"/>
          <w:szCs w:val="22"/>
        </w:rPr>
        <w:t>Digital Media Lab Workshop: Design a Spaceship</w:t>
      </w:r>
      <w:r w:rsidR="00CD4841" w:rsidRPr="006C5231">
        <w:rPr>
          <w:rFonts w:cs="Times New Roman"/>
          <w:b/>
          <w:bCs/>
          <w:sz w:val="22"/>
          <w:szCs w:val="22"/>
        </w:rPr>
        <w:tab/>
        <w:t>Spring 2023, Spring 2024</w:t>
      </w:r>
    </w:p>
    <w:p w14:paraId="76862491" w14:textId="77777777" w:rsidR="00A7013B" w:rsidRDefault="00CD4841" w:rsidP="00CD4841">
      <w:pPr>
        <w:tabs>
          <w:tab w:val="left" w:pos="720"/>
          <w:tab w:val="right" w:pos="9360"/>
        </w:tabs>
        <w:ind w:left="1440"/>
        <w:rPr>
          <w:rFonts w:eastAsia="MS Mincho" w:cs="Times New Roman"/>
          <w:i/>
          <w:iCs/>
          <w:sz w:val="21"/>
          <w:szCs w:val="21"/>
        </w:rPr>
      </w:pPr>
      <w:r>
        <w:rPr>
          <w:rFonts w:cs="Times New Roman"/>
          <w:i/>
          <w:iCs/>
          <w:sz w:val="21"/>
          <w:szCs w:val="23"/>
        </w:rPr>
        <w:t>Worked with DML undergraduate intern, then freelance alumni Lynn Priestl</w:t>
      </w:r>
      <w:r w:rsidR="00F62B8E">
        <w:rPr>
          <w:rFonts w:cs="Times New Roman"/>
          <w:i/>
          <w:iCs/>
          <w:sz w:val="21"/>
          <w:szCs w:val="23"/>
        </w:rPr>
        <w:t>e</w:t>
      </w:r>
      <w:r>
        <w:rPr>
          <w:rFonts w:cs="Times New Roman"/>
          <w:i/>
          <w:iCs/>
          <w:sz w:val="21"/>
          <w:szCs w:val="23"/>
        </w:rPr>
        <w:t>y to design, implement, &amp; facilitate speculative workshops for faculty and students on the topic of Inclusive Design.</w:t>
      </w:r>
      <w:r w:rsidR="00B30354">
        <w:rPr>
          <w:rFonts w:cs="Times New Roman"/>
          <w:i/>
          <w:iCs/>
          <w:sz w:val="21"/>
          <w:szCs w:val="23"/>
        </w:rPr>
        <w:t xml:space="preserve"> </w:t>
      </w:r>
      <w:r w:rsidR="00B30354" w:rsidRPr="003355BD">
        <w:rPr>
          <w:rFonts w:eastAsia="MS Mincho" w:cs="Times New Roman"/>
          <w:i/>
          <w:iCs/>
          <w:sz w:val="21"/>
          <w:szCs w:val="21"/>
        </w:rPr>
        <w:t>Through the Digital Media Lab, designed in connection with science fiction and project seminar courses for the literature department.</w:t>
      </w:r>
    </w:p>
    <w:p w14:paraId="30C05130" w14:textId="16D14D10" w:rsidR="00CD4841" w:rsidRPr="00CD4841" w:rsidRDefault="00CD4841" w:rsidP="00CD4841">
      <w:pPr>
        <w:tabs>
          <w:tab w:val="left" w:pos="720"/>
          <w:tab w:val="right" w:pos="9360"/>
        </w:tabs>
        <w:ind w:left="1440"/>
        <w:rPr>
          <w:rFonts w:cs="Times New Roman"/>
          <w:i/>
          <w:iCs/>
          <w:sz w:val="21"/>
          <w:szCs w:val="23"/>
        </w:rPr>
      </w:pPr>
      <w:r>
        <w:rPr>
          <w:rFonts w:cs="Times New Roman"/>
          <w:sz w:val="21"/>
          <w:szCs w:val="23"/>
        </w:rPr>
        <w:tab/>
      </w:r>
    </w:p>
    <w:p w14:paraId="0C0A3DB2" w14:textId="63262D75" w:rsidR="0049190B" w:rsidRPr="006C5231" w:rsidRDefault="00CD4841" w:rsidP="005A2A2F">
      <w:pPr>
        <w:tabs>
          <w:tab w:val="left" w:pos="720"/>
          <w:tab w:val="right" w:pos="9360"/>
        </w:tabs>
        <w:rPr>
          <w:rFonts w:cs="Times New Roman"/>
          <w:b/>
          <w:bCs/>
          <w:sz w:val="22"/>
          <w:szCs w:val="22"/>
        </w:rPr>
      </w:pPr>
      <w:r>
        <w:rPr>
          <w:rFonts w:cs="Times New Roman"/>
          <w:sz w:val="22"/>
          <w:szCs w:val="22"/>
        </w:rPr>
        <w:tab/>
      </w:r>
      <w:r w:rsidR="0049190B" w:rsidRPr="006C5231">
        <w:rPr>
          <w:rFonts w:cs="Times New Roman"/>
          <w:b/>
          <w:bCs/>
          <w:sz w:val="22"/>
          <w:szCs w:val="22"/>
        </w:rPr>
        <w:t>August Wilson Archive Launch: August Wilson &amp; Place</w:t>
      </w:r>
      <w:r w:rsidR="0049190B" w:rsidRPr="006C5231">
        <w:rPr>
          <w:rFonts w:cs="Times New Roman"/>
          <w:b/>
          <w:bCs/>
          <w:sz w:val="22"/>
          <w:szCs w:val="22"/>
        </w:rPr>
        <w:tab/>
        <w:t>Spring 2023</w:t>
      </w:r>
    </w:p>
    <w:p w14:paraId="12EC7873" w14:textId="673CBD66" w:rsidR="00A7013B" w:rsidRPr="0049190B" w:rsidRDefault="0049190B" w:rsidP="00FE7017">
      <w:pPr>
        <w:tabs>
          <w:tab w:val="left" w:pos="720"/>
        </w:tabs>
        <w:ind w:left="1350" w:right="630"/>
        <w:rPr>
          <w:rFonts w:cs="Times New Roman"/>
          <w:i/>
          <w:iCs/>
          <w:sz w:val="21"/>
          <w:szCs w:val="23"/>
        </w:rPr>
      </w:pPr>
      <w:r w:rsidRPr="0049190B">
        <w:rPr>
          <w:rFonts w:cs="Times New Roman"/>
          <w:i/>
          <w:iCs/>
          <w:sz w:val="21"/>
          <w:szCs w:val="23"/>
        </w:rPr>
        <w:t xml:space="preserve">Created ArcGIS </w:t>
      </w:r>
      <w:proofErr w:type="spellStart"/>
      <w:r w:rsidRPr="0049190B">
        <w:rPr>
          <w:rFonts w:cs="Times New Roman"/>
          <w:i/>
          <w:iCs/>
          <w:sz w:val="21"/>
          <w:szCs w:val="23"/>
        </w:rPr>
        <w:t>Storymap</w:t>
      </w:r>
      <w:proofErr w:type="spellEnd"/>
      <w:r w:rsidRPr="0049190B">
        <w:rPr>
          <w:rFonts w:cs="Times New Roman"/>
          <w:i/>
          <w:iCs/>
          <w:sz w:val="21"/>
          <w:szCs w:val="23"/>
        </w:rPr>
        <w:t xml:space="preserve"> </w:t>
      </w:r>
      <w:r w:rsidR="00EC4D5E">
        <w:rPr>
          <w:rFonts w:cs="Times New Roman"/>
          <w:i/>
          <w:iCs/>
          <w:sz w:val="21"/>
          <w:szCs w:val="23"/>
        </w:rPr>
        <w:t xml:space="preserve">and Archives &amp; Special Collections digital exhibit </w:t>
      </w:r>
      <w:r w:rsidRPr="0049190B">
        <w:rPr>
          <w:rFonts w:cs="Times New Roman"/>
          <w:i/>
          <w:iCs/>
          <w:sz w:val="21"/>
          <w:szCs w:val="23"/>
        </w:rPr>
        <w:t xml:space="preserve">hosting archival items, historic photographs, and English class considerations of August Wilson’s plays and resonances to Pittsburgh places. </w:t>
      </w:r>
      <w:r w:rsidR="00EC4D5E">
        <w:rPr>
          <w:rFonts w:cs="Times New Roman"/>
          <w:i/>
          <w:iCs/>
          <w:sz w:val="21"/>
          <w:szCs w:val="23"/>
        </w:rPr>
        <w:t>Selected project for o</w:t>
      </w:r>
      <w:r w:rsidRPr="0049190B">
        <w:rPr>
          <w:rFonts w:cs="Times New Roman"/>
          <w:i/>
          <w:iCs/>
          <w:sz w:val="21"/>
          <w:szCs w:val="23"/>
        </w:rPr>
        <w:t xml:space="preserve">fficial opening of the </w:t>
      </w:r>
      <w:r w:rsidR="00EC4D5E">
        <w:rPr>
          <w:rFonts w:cs="Times New Roman"/>
          <w:i/>
          <w:iCs/>
          <w:sz w:val="21"/>
          <w:szCs w:val="23"/>
        </w:rPr>
        <w:t xml:space="preserve">Wilson </w:t>
      </w:r>
      <w:r w:rsidRPr="0049190B">
        <w:rPr>
          <w:rFonts w:cs="Times New Roman"/>
          <w:i/>
          <w:iCs/>
          <w:sz w:val="21"/>
          <w:szCs w:val="23"/>
        </w:rPr>
        <w:t>archive</w:t>
      </w:r>
      <w:r w:rsidR="00EC4D5E">
        <w:rPr>
          <w:rFonts w:cs="Times New Roman"/>
          <w:i/>
          <w:iCs/>
          <w:sz w:val="21"/>
          <w:szCs w:val="23"/>
        </w:rPr>
        <w:t>.</w:t>
      </w:r>
    </w:p>
    <w:p w14:paraId="613F1CED" w14:textId="77777777" w:rsidR="00A7013B" w:rsidRPr="00285CEF" w:rsidRDefault="00A7013B" w:rsidP="00285CEF">
      <w:pPr>
        <w:tabs>
          <w:tab w:val="left" w:pos="1350"/>
        </w:tabs>
        <w:ind w:left="1350" w:right="1170"/>
        <w:rPr>
          <w:rFonts w:cs="Times New Roman"/>
          <w:i/>
          <w:iCs/>
          <w:sz w:val="21"/>
          <w:szCs w:val="23"/>
        </w:rPr>
      </w:pPr>
    </w:p>
    <w:p w14:paraId="02726223" w14:textId="3181325C" w:rsidR="009E2CB3" w:rsidRDefault="00156470" w:rsidP="00156470">
      <w:pPr>
        <w:tabs>
          <w:tab w:val="left" w:pos="720"/>
          <w:tab w:val="right" w:pos="9360"/>
        </w:tabs>
        <w:rPr>
          <w:rFonts w:cs="Times New Roman"/>
          <w:b/>
          <w:bCs/>
          <w:sz w:val="22"/>
          <w:szCs w:val="22"/>
        </w:rPr>
      </w:pPr>
      <w:r>
        <w:rPr>
          <w:rFonts w:cs="Times New Roman"/>
          <w:sz w:val="21"/>
          <w:szCs w:val="23"/>
        </w:rPr>
        <w:tab/>
      </w:r>
      <w:r w:rsidR="009E2CB3" w:rsidRPr="006C5231">
        <w:rPr>
          <w:rFonts w:cs="Times New Roman"/>
          <w:b/>
          <w:bCs/>
          <w:sz w:val="22"/>
          <w:szCs w:val="22"/>
        </w:rPr>
        <w:t xml:space="preserve">Welcomed by Design Podcast Launch </w:t>
      </w:r>
      <w:proofErr w:type="gramStart"/>
      <w:r w:rsidR="009E2CB3" w:rsidRPr="006C5231">
        <w:rPr>
          <w:rFonts w:cs="Times New Roman"/>
          <w:b/>
          <w:bCs/>
          <w:sz w:val="22"/>
          <w:szCs w:val="22"/>
        </w:rPr>
        <w:t>event</w:t>
      </w:r>
      <w:proofErr w:type="gramEnd"/>
      <w:r w:rsidR="009E2CB3" w:rsidRPr="006C5231">
        <w:rPr>
          <w:rFonts w:cs="Times New Roman"/>
          <w:b/>
          <w:bCs/>
          <w:sz w:val="22"/>
          <w:szCs w:val="22"/>
        </w:rPr>
        <w:tab/>
        <w:t>Spring 2023</w:t>
      </w:r>
    </w:p>
    <w:p w14:paraId="0341C5E7" w14:textId="77777777" w:rsidR="00A7013B" w:rsidRPr="006C5231" w:rsidRDefault="00A7013B" w:rsidP="00156470">
      <w:pPr>
        <w:tabs>
          <w:tab w:val="left" w:pos="720"/>
          <w:tab w:val="right" w:pos="9360"/>
        </w:tabs>
        <w:rPr>
          <w:rFonts w:cs="Times New Roman"/>
          <w:b/>
          <w:bCs/>
          <w:sz w:val="22"/>
          <w:szCs w:val="22"/>
        </w:rPr>
      </w:pPr>
    </w:p>
    <w:p w14:paraId="5AB4965E" w14:textId="40228644" w:rsidR="002A47D2" w:rsidRPr="006C5231" w:rsidRDefault="009E2CB3" w:rsidP="00156470">
      <w:pPr>
        <w:tabs>
          <w:tab w:val="left" w:pos="720"/>
          <w:tab w:val="right" w:pos="9360"/>
        </w:tabs>
        <w:rPr>
          <w:rFonts w:cs="Times New Roman"/>
          <w:b/>
          <w:bCs/>
          <w:sz w:val="22"/>
          <w:szCs w:val="22"/>
        </w:rPr>
      </w:pPr>
      <w:r w:rsidRPr="006C5231">
        <w:rPr>
          <w:rFonts w:cs="Times New Roman"/>
          <w:b/>
          <w:bCs/>
          <w:sz w:val="22"/>
          <w:szCs w:val="22"/>
        </w:rPr>
        <w:tab/>
      </w:r>
      <w:r w:rsidR="002A47D2" w:rsidRPr="006C5231">
        <w:rPr>
          <w:rFonts w:cs="Times New Roman"/>
          <w:b/>
          <w:bCs/>
          <w:sz w:val="22"/>
          <w:szCs w:val="22"/>
        </w:rPr>
        <w:t>Games 4 Social Impact Jam</w:t>
      </w:r>
      <w:r w:rsidR="002A47D2" w:rsidRPr="006C5231">
        <w:rPr>
          <w:rFonts w:cs="Times New Roman"/>
          <w:b/>
          <w:bCs/>
          <w:sz w:val="22"/>
          <w:szCs w:val="22"/>
        </w:rPr>
        <w:tab/>
        <w:t>Fall</w:t>
      </w:r>
      <w:r w:rsidR="00285CEF" w:rsidRPr="006C5231">
        <w:rPr>
          <w:rFonts w:cs="Times New Roman"/>
          <w:b/>
          <w:bCs/>
          <w:sz w:val="22"/>
          <w:szCs w:val="22"/>
        </w:rPr>
        <w:t>s</w:t>
      </w:r>
      <w:r w:rsidR="002A47D2" w:rsidRPr="006C5231">
        <w:rPr>
          <w:rFonts w:cs="Times New Roman"/>
          <w:b/>
          <w:bCs/>
          <w:sz w:val="22"/>
          <w:szCs w:val="22"/>
        </w:rPr>
        <w:t xml:space="preserve"> 2021, 2022</w:t>
      </w:r>
      <w:r w:rsidR="00285CEF" w:rsidRPr="006C5231">
        <w:rPr>
          <w:rFonts w:cs="Times New Roman"/>
          <w:b/>
          <w:bCs/>
          <w:sz w:val="22"/>
          <w:szCs w:val="22"/>
        </w:rPr>
        <w:t>, 2024</w:t>
      </w:r>
    </w:p>
    <w:p w14:paraId="18393BF3" w14:textId="77777777" w:rsidR="00A7013B" w:rsidRDefault="002A47D2" w:rsidP="002A47D2">
      <w:pPr>
        <w:tabs>
          <w:tab w:val="left" w:pos="720"/>
          <w:tab w:val="right" w:pos="9360"/>
        </w:tabs>
        <w:ind w:left="1350"/>
        <w:rPr>
          <w:rFonts w:cs="Times New Roman"/>
          <w:i/>
          <w:iCs/>
          <w:sz w:val="21"/>
          <w:szCs w:val="23"/>
        </w:rPr>
      </w:pPr>
      <w:r>
        <w:rPr>
          <w:rFonts w:cs="Times New Roman"/>
          <w:i/>
          <w:iCs/>
          <w:sz w:val="21"/>
          <w:szCs w:val="23"/>
        </w:rPr>
        <w:t xml:space="preserve">Co-organized Game Jam with Dmitriy Babichenko, planning theme, prizes, judges, and serving as a faculty supervisor, narrative design consultant, and daily operations support during the jam. </w:t>
      </w:r>
    </w:p>
    <w:p w14:paraId="2EF7EB11" w14:textId="0D51DA88" w:rsidR="002A47D2" w:rsidRDefault="002A47D2" w:rsidP="002A47D2">
      <w:pPr>
        <w:tabs>
          <w:tab w:val="left" w:pos="720"/>
          <w:tab w:val="right" w:pos="9360"/>
        </w:tabs>
        <w:ind w:left="1350"/>
        <w:rPr>
          <w:rFonts w:cs="Times New Roman"/>
          <w:sz w:val="21"/>
          <w:szCs w:val="23"/>
        </w:rPr>
      </w:pPr>
      <w:r>
        <w:rPr>
          <w:rFonts w:cs="Times New Roman"/>
          <w:sz w:val="21"/>
          <w:szCs w:val="23"/>
        </w:rPr>
        <w:lastRenderedPageBreak/>
        <w:tab/>
      </w:r>
    </w:p>
    <w:p w14:paraId="3E57C007" w14:textId="5CF97807" w:rsidR="00156470" w:rsidRPr="006C5231" w:rsidRDefault="002A47D2" w:rsidP="00156470">
      <w:pPr>
        <w:tabs>
          <w:tab w:val="left" w:pos="720"/>
          <w:tab w:val="right" w:pos="9360"/>
        </w:tabs>
        <w:rPr>
          <w:rFonts w:cs="Times New Roman"/>
          <w:b/>
          <w:bCs/>
          <w:sz w:val="22"/>
          <w:szCs w:val="22"/>
        </w:rPr>
      </w:pPr>
      <w:r>
        <w:rPr>
          <w:rFonts w:cs="Times New Roman"/>
          <w:sz w:val="21"/>
          <w:szCs w:val="23"/>
        </w:rPr>
        <w:tab/>
      </w:r>
      <w:r w:rsidR="00156470" w:rsidRPr="006C5231">
        <w:rPr>
          <w:rFonts w:cs="Times New Roman"/>
          <w:b/>
          <w:bCs/>
          <w:sz w:val="22"/>
          <w:szCs w:val="22"/>
        </w:rPr>
        <w:t>Queer Horror Week</w:t>
      </w:r>
      <w:r w:rsidR="00156470" w:rsidRPr="006C5231">
        <w:rPr>
          <w:rFonts w:cs="Times New Roman"/>
          <w:b/>
          <w:bCs/>
          <w:sz w:val="22"/>
          <w:szCs w:val="22"/>
        </w:rPr>
        <w:tab/>
        <w:t>Fall 2022</w:t>
      </w:r>
    </w:p>
    <w:p w14:paraId="175BF878" w14:textId="31091E3C" w:rsidR="00156470" w:rsidRDefault="00156470" w:rsidP="00156470">
      <w:pPr>
        <w:tabs>
          <w:tab w:val="left" w:pos="720"/>
          <w:tab w:val="right" w:pos="9360"/>
        </w:tabs>
        <w:ind w:left="1350" w:hanging="1350"/>
        <w:rPr>
          <w:rFonts w:cs="Times New Roman"/>
          <w:i/>
          <w:iCs/>
          <w:sz w:val="20"/>
          <w:szCs w:val="20"/>
        </w:rPr>
      </w:pPr>
      <w:r w:rsidRPr="00C92768">
        <w:rPr>
          <w:rFonts w:cs="Times New Roman"/>
          <w:sz w:val="20"/>
          <w:szCs w:val="20"/>
        </w:rPr>
        <w:tab/>
      </w:r>
      <w:r>
        <w:rPr>
          <w:rFonts w:cs="Times New Roman"/>
          <w:sz w:val="20"/>
          <w:szCs w:val="20"/>
        </w:rPr>
        <w:tab/>
      </w:r>
      <w:r w:rsidRPr="00C92768">
        <w:rPr>
          <w:rFonts w:cs="Times New Roman"/>
          <w:i/>
          <w:iCs/>
          <w:sz w:val="20"/>
          <w:szCs w:val="20"/>
        </w:rPr>
        <w:t xml:space="preserve">Invited panelist for </w:t>
      </w:r>
      <w:r>
        <w:rPr>
          <w:rFonts w:cs="Times New Roman"/>
          <w:i/>
          <w:iCs/>
          <w:sz w:val="20"/>
          <w:szCs w:val="20"/>
        </w:rPr>
        <w:t>“</w:t>
      </w:r>
      <w:r w:rsidRPr="00C92768">
        <w:rPr>
          <w:rFonts w:cs="Times New Roman"/>
          <w:i/>
          <w:iCs/>
          <w:sz w:val="20"/>
          <w:szCs w:val="20"/>
        </w:rPr>
        <w:t>Podcasting 101</w:t>
      </w:r>
      <w:r>
        <w:rPr>
          <w:rFonts w:cs="Times New Roman"/>
          <w:i/>
          <w:iCs/>
          <w:sz w:val="20"/>
          <w:szCs w:val="20"/>
        </w:rPr>
        <w:t>”</w:t>
      </w:r>
      <w:r w:rsidRPr="00C92768">
        <w:rPr>
          <w:rFonts w:cs="Times New Roman"/>
          <w:i/>
          <w:iCs/>
          <w:sz w:val="20"/>
          <w:szCs w:val="20"/>
        </w:rPr>
        <w:t xml:space="preserve"> and “Otherness in Horror” panels </w:t>
      </w:r>
    </w:p>
    <w:p w14:paraId="1009C69C" w14:textId="77777777" w:rsidR="00A7013B" w:rsidRPr="00156470" w:rsidRDefault="00A7013B" w:rsidP="00156470">
      <w:pPr>
        <w:tabs>
          <w:tab w:val="left" w:pos="720"/>
          <w:tab w:val="right" w:pos="9360"/>
        </w:tabs>
        <w:ind w:left="1350" w:hanging="1350"/>
        <w:rPr>
          <w:rFonts w:cs="Times New Roman"/>
          <w:i/>
          <w:iCs/>
          <w:sz w:val="20"/>
          <w:szCs w:val="20"/>
        </w:rPr>
      </w:pPr>
    </w:p>
    <w:p w14:paraId="46419FCA" w14:textId="1BEF673C" w:rsidR="00E31FF6" w:rsidRPr="006C5231" w:rsidRDefault="00E31FF6" w:rsidP="004A0F48">
      <w:pPr>
        <w:tabs>
          <w:tab w:val="left" w:pos="720"/>
          <w:tab w:val="right" w:pos="9360"/>
        </w:tabs>
        <w:ind w:left="720"/>
        <w:rPr>
          <w:rFonts w:cs="Times New Roman"/>
          <w:b/>
          <w:bCs/>
          <w:sz w:val="22"/>
          <w:szCs w:val="22"/>
        </w:rPr>
      </w:pPr>
      <w:r w:rsidRPr="006C5231">
        <w:rPr>
          <w:rFonts w:cs="Times New Roman"/>
          <w:b/>
          <w:bCs/>
          <w:sz w:val="22"/>
          <w:szCs w:val="22"/>
        </w:rPr>
        <w:t>“Notes from 2020” Essay Film training, student competition, and showcase</w:t>
      </w:r>
      <w:r w:rsidR="002601BE" w:rsidRPr="006C5231">
        <w:rPr>
          <w:rFonts w:cs="Times New Roman"/>
          <w:b/>
          <w:bCs/>
          <w:sz w:val="22"/>
          <w:szCs w:val="22"/>
        </w:rPr>
        <w:t xml:space="preserve">    </w:t>
      </w:r>
      <w:r w:rsidRPr="006C5231">
        <w:rPr>
          <w:rFonts w:cs="Times New Roman"/>
          <w:b/>
          <w:bCs/>
          <w:sz w:val="22"/>
          <w:szCs w:val="22"/>
        </w:rPr>
        <w:t>Fall 2020</w:t>
      </w:r>
    </w:p>
    <w:p w14:paraId="5E9BD5A2" w14:textId="2B376EFC" w:rsidR="00E31FF6" w:rsidRPr="006C0A86" w:rsidRDefault="00E31FF6" w:rsidP="00E31FF6">
      <w:pPr>
        <w:tabs>
          <w:tab w:val="left" w:pos="720"/>
          <w:tab w:val="right" w:pos="9360"/>
        </w:tabs>
        <w:ind w:left="1440"/>
        <w:rPr>
          <w:rFonts w:cs="Times New Roman"/>
          <w:i/>
          <w:iCs/>
          <w:sz w:val="21"/>
          <w:szCs w:val="21"/>
        </w:rPr>
      </w:pPr>
      <w:r w:rsidRPr="006C0A86">
        <w:rPr>
          <w:rFonts w:cs="Times New Roman"/>
          <w:i/>
          <w:iCs/>
          <w:sz w:val="21"/>
          <w:szCs w:val="21"/>
        </w:rPr>
        <w:t xml:space="preserve">A collaboration with Jarman Lab, Pitt London Film program, and </w:t>
      </w:r>
    </w:p>
    <w:p w14:paraId="1B5F8C1C" w14:textId="77777777" w:rsidR="00BE5F2D" w:rsidRDefault="00E31FF6" w:rsidP="00E94BC4">
      <w:pPr>
        <w:tabs>
          <w:tab w:val="left" w:pos="720"/>
          <w:tab w:val="right" w:pos="9360"/>
        </w:tabs>
        <w:ind w:left="1440"/>
        <w:rPr>
          <w:rFonts w:cs="Times New Roman"/>
          <w:i/>
          <w:iCs/>
          <w:sz w:val="21"/>
          <w:szCs w:val="21"/>
        </w:rPr>
      </w:pPr>
      <w:r w:rsidRPr="006C0A86">
        <w:rPr>
          <w:rFonts w:cs="Times New Roman"/>
          <w:i/>
          <w:iCs/>
          <w:sz w:val="21"/>
          <w:szCs w:val="21"/>
        </w:rPr>
        <w:t xml:space="preserve">Birkbeck, University of London. </w:t>
      </w:r>
    </w:p>
    <w:p w14:paraId="683B3B6B" w14:textId="77777777" w:rsidR="00A7013B" w:rsidRPr="006C0A86" w:rsidRDefault="00A7013B" w:rsidP="00E94BC4">
      <w:pPr>
        <w:tabs>
          <w:tab w:val="left" w:pos="720"/>
          <w:tab w:val="right" w:pos="9360"/>
        </w:tabs>
        <w:ind w:left="1440"/>
        <w:rPr>
          <w:rFonts w:cs="Times New Roman"/>
          <w:i/>
          <w:iCs/>
          <w:sz w:val="21"/>
          <w:szCs w:val="21"/>
        </w:rPr>
      </w:pPr>
    </w:p>
    <w:p w14:paraId="487BE075" w14:textId="3383061B" w:rsidR="004A0F48" w:rsidRDefault="00BE5F2D" w:rsidP="004A0F48">
      <w:pPr>
        <w:tabs>
          <w:tab w:val="left" w:pos="720"/>
          <w:tab w:val="right" w:pos="9360"/>
        </w:tabs>
        <w:rPr>
          <w:rFonts w:cs="Times New Roman"/>
          <w:b/>
          <w:bCs/>
          <w:sz w:val="22"/>
          <w:szCs w:val="22"/>
        </w:rPr>
      </w:pPr>
      <w:r w:rsidRPr="006C0A86">
        <w:rPr>
          <w:rFonts w:cs="Times New Roman"/>
          <w:sz w:val="22"/>
          <w:szCs w:val="22"/>
        </w:rPr>
        <w:tab/>
      </w:r>
      <w:r w:rsidR="004A0F48" w:rsidRPr="006C5231">
        <w:rPr>
          <w:rFonts w:cs="Times New Roman"/>
          <w:b/>
          <w:bCs/>
          <w:sz w:val="22"/>
          <w:szCs w:val="22"/>
        </w:rPr>
        <w:t>Cathedral Arcade: Student and Faculty Critical Playing Videogame Event</w:t>
      </w:r>
      <w:r w:rsidR="004A0F48" w:rsidRPr="006C5231">
        <w:rPr>
          <w:rFonts w:cs="Times New Roman"/>
          <w:b/>
          <w:bCs/>
          <w:sz w:val="22"/>
          <w:szCs w:val="22"/>
        </w:rPr>
        <w:tab/>
        <w:t>Fall 2018</w:t>
      </w:r>
    </w:p>
    <w:p w14:paraId="567BAB2E" w14:textId="77777777" w:rsidR="00A7013B" w:rsidRPr="006C5231" w:rsidRDefault="00A7013B" w:rsidP="004A0F48">
      <w:pPr>
        <w:tabs>
          <w:tab w:val="left" w:pos="720"/>
          <w:tab w:val="right" w:pos="9360"/>
        </w:tabs>
        <w:rPr>
          <w:rFonts w:cs="Times New Roman"/>
          <w:b/>
          <w:bCs/>
          <w:sz w:val="22"/>
          <w:szCs w:val="22"/>
        </w:rPr>
      </w:pPr>
    </w:p>
    <w:p w14:paraId="3821AC56" w14:textId="6605E741" w:rsidR="00DD3C77" w:rsidRPr="006C5231" w:rsidRDefault="004A0F48" w:rsidP="00285CEF">
      <w:pPr>
        <w:tabs>
          <w:tab w:val="left" w:pos="720"/>
          <w:tab w:val="right" w:pos="9360"/>
        </w:tabs>
        <w:rPr>
          <w:rFonts w:cs="Times New Roman"/>
          <w:b/>
          <w:bCs/>
          <w:sz w:val="22"/>
          <w:szCs w:val="22"/>
        </w:rPr>
      </w:pPr>
      <w:r w:rsidRPr="006C5231">
        <w:rPr>
          <w:rFonts w:cs="Times New Roman"/>
          <w:b/>
          <w:bCs/>
          <w:sz w:val="22"/>
          <w:szCs w:val="22"/>
        </w:rPr>
        <w:tab/>
        <w:t>Secret Pittsburgh 360*</w:t>
      </w:r>
      <w:r w:rsidR="007F1853" w:rsidRPr="006C5231">
        <w:rPr>
          <w:rFonts w:cs="Times New Roman"/>
          <w:b/>
          <w:bCs/>
          <w:sz w:val="22"/>
          <w:szCs w:val="22"/>
        </w:rPr>
        <w:t>-Video</w:t>
      </w:r>
      <w:r w:rsidRPr="006C5231">
        <w:rPr>
          <w:rFonts w:cs="Times New Roman"/>
          <w:b/>
          <w:bCs/>
          <w:sz w:val="22"/>
          <w:szCs w:val="22"/>
        </w:rPr>
        <w:t xml:space="preserve"> Showcase</w:t>
      </w:r>
      <w:r w:rsidRPr="006C5231">
        <w:rPr>
          <w:rFonts w:cs="Times New Roman"/>
          <w:b/>
          <w:bCs/>
          <w:sz w:val="22"/>
          <w:szCs w:val="22"/>
        </w:rPr>
        <w:tab/>
        <w:t>Fall 2018, Spring 2019</w:t>
      </w:r>
    </w:p>
    <w:p w14:paraId="6E25038D" w14:textId="411EB8C1" w:rsidR="0083058E" w:rsidRPr="00480A20" w:rsidRDefault="0083058E" w:rsidP="004A0F48">
      <w:pPr>
        <w:rPr>
          <w:rFonts w:cs="Times New Roman"/>
          <w:b/>
          <w:sz w:val="21"/>
          <w:szCs w:val="23"/>
        </w:rPr>
      </w:pPr>
    </w:p>
    <w:p w14:paraId="52A2914A" w14:textId="77777777" w:rsidR="00BF685F" w:rsidRPr="00480A20" w:rsidRDefault="00BF685F" w:rsidP="004A0F48">
      <w:pPr>
        <w:rPr>
          <w:rFonts w:cs="Times New Roman"/>
          <w:b/>
          <w:sz w:val="21"/>
          <w:szCs w:val="23"/>
        </w:rPr>
      </w:pPr>
    </w:p>
    <w:p w14:paraId="56C15FFD" w14:textId="6888C859" w:rsidR="00B115FA" w:rsidRPr="00AF62D5" w:rsidRDefault="00825409" w:rsidP="004A0F48">
      <w:pPr>
        <w:rPr>
          <w:rFonts w:cs="Times New Roman"/>
          <w:b/>
        </w:rPr>
      </w:pPr>
      <w:r w:rsidRPr="00AF62D5">
        <w:rPr>
          <w:rFonts w:cs="Times New Roman"/>
          <w:b/>
        </w:rPr>
        <w:t>S</w:t>
      </w:r>
      <w:r w:rsidR="00E871F4">
        <w:rPr>
          <w:rFonts w:cs="Times New Roman"/>
          <w:b/>
        </w:rPr>
        <w:t>ELECT S</w:t>
      </w:r>
      <w:r w:rsidRPr="00AF62D5">
        <w:rPr>
          <w:rFonts w:cs="Times New Roman"/>
          <w:b/>
        </w:rPr>
        <w:t>ERVICE</w:t>
      </w:r>
      <w:r w:rsidR="00361189" w:rsidRPr="00AF62D5">
        <w:rPr>
          <w:rFonts w:cs="Times New Roman"/>
          <w:b/>
        </w:rPr>
        <w:t xml:space="preserve"> and TRAINING</w:t>
      </w:r>
    </w:p>
    <w:p w14:paraId="538C50CA" w14:textId="77777777" w:rsidR="008657B0" w:rsidRPr="00480A20" w:rsidRDefault="008657B0" w:rsidP="004A0F48">
      <w:pPr>
        <w:rPr>
          <w:rFonts w:cs="Times New Roman"/>
          <w:b/>
          <w:sz w:val="21"/>
          <w:szCs w:val="23"/>
        </w:rPr>
      </w:pPr>
    </w:p>
    <w:p w14:paraId="7C8CF787" w14:textId="4700E310" w:rsidR="006C5231" w:rsidRPr="006C5231" w:rsidRDefault="00543372" w:rsidP="006C5231">
      <w:pPr>
        <w:tabs>
          <w:tab w:val="left" w:pos="720"/>
          <w:tab w:val="left" w:pos="7920"/>
        </w:tabs>
        <w:ind w:firstLine="720"/>
        <w:rPr>
          <w:rFonts w:cs="Times New Roman"/>
          <w:b/>
          <w:sz w:val="22"/>
          <w:szCs w:val="22"/>
        </w:rPr>
      </w:pPr>
      <w:r w:rsidRPr="00AF62D5">
        <w:rPr>
          <w:rFonts w:cs="Times New Roman"/>
          <w:b/>
          <w:sz w:val="22"/>
          <w:szCs w:val="22"/>
        </w:rPr>
        <w:t>University of Pittsburgh:</w:t>
      </w:r>
    </w:p>
    <w:p w14:paraId="76683E09" w14:textId="039B6C0C" w:rsidR="006C5231" w:rsidRDefault="006C5231" w:rsidP="00E871F4">
      <w:pPr>
        <w:tabs>
          <w:tab w:val="left" w:pos="720"/>
          <w:tab w:val="left" w:pos="1350"/>
          <w:tab w:val="right" w:pos="9360"/>
        </w:tabs>
        <w:ind w:firstLine="720"/>
        <w:rPr>
          <w:rFonts w:cs="Times New Roman"/>
          <w:sz w:val="22"/>
          <w:szCs w:val="22"/>
        </w:rPr>
      </w:pPr>
      <w:r>
        <w:rPr>
          <w:rFonts w:cs="Times New Roman"/>
          <w:sz w:val="22"/>
          <w:szCs w:val="22"/>
        </w:rPr>
        <w:t>The Ethics and Economics of Expertise: The University in the AI Age</w:t>
      </w:r>
      <w:r>
        <w:rPr>
          <w:rFonts w:cs="Times New Roman"/>
          <w:sz w:val="22"/>
          <w:szCs w:val="22"/>
        </w:rPr>
        <w:tab/>
        <w:t xml:space="preserve"> 2025 –2026</w:t>
      </w:r>
    </w:p>
    <w:p w14:paraId="509FF750" w14:textId="208AB055" w:rsidR="006C5231" w:rsidRDefault="006C5231" w:rsidP="00E871F4">
      <w:pPr>
        <w:tabs>
          <w:tab w:val="left" w:pos="720"/>
          <w:tab w:val="left" w:pos="1350"/>
          <w:tab w:val="right" w:pos="9360"/>
        </w:tabs>
        <w:ind w:firstLine="720"/>
        <w:rPr>
          <w:rFonts w:cs="Times New Roman"/>
          <w:sz w:val="22"/>
          <w:szCs w:val="22"/>
        </w:rPr>
      </w:pPr>
      <w:r>
        <w:rPr>
          <w:rFonts w:cs="Times New Roman"/>
          <w:sz w:val="22"/>
          <w:szCs w:val="22"/>
        </w:rPr>
        <w:t>DNID Curriculum Committee, Chair</w:t>
      </w:r>
      <w:r>
        <w:rPr>
          <w:rFonts w:cs="Times New Roman"/>
          <w:sz w:val="22"/>
          <w:szCs w:val="22"/>
        </w:rPr>
        <w:tab/>
        <w:t>2025- 2026</w:t>
      </w:r>
    </w:p>
    <w:p w14:paraId="78FC6332" w14:textId="3EC3EA44" w:rsidR="006C5231" w:rsidRDefault="006C5231" w:rsidP="00E871F4">
      <w:pPr>
        <w:tabs>
          <w:tab w:val="left" w:pos="720"/>
          <w:tab w:val="left" w:pos="1350"/>
          <w:tab w:val="right" w:pos="9360"/>
        </w:tabs>
        <w:ind w:firstLine="720"/>
        <w:rPr>
          <w:rFonts w:cs="Times New Roman"/>
          <w:sz w:val="22"/>
          <w:szCs w:val="22"/>
        </w:rPr>
      </w:pPr>
      <w:r>
        <w:rPr>
          <w:rFonts w:cs="Times New Roman"/>
          <w:sz w:val="22"/>
          <w:szCs w:val="22"/>
        </w:rPr>
        <w:t>DNID General Committee, Chair</w:t>
      </w:r>
      <w:r>
        <w:rPr>
          <w:rFonts w:cs="Times New Roman"/>
          <w:sz w:val="22"/>
          <w:szCs w:val="22"/>
        </w:rPr>
        <w:tab/>
        <w:t>2025-2026</w:t>
      </w:r>
    </w:p>
    <w:p w14:paraId="221ABECC" w14:textId="7D903E22" w:rsidR="00E871F4" w:rsidRPr="00AF62D5" w:rsidRDefault="00E871F4" w:rsidP="00E871F4">
      <w:pPr>
        <w:tabs>
          <w:tab w:val="left" w:pos="720"/>
          <w:tab w:val="left" w:pos="1350"/>
          <w:tab w:val="right" w:pos="9360"/>
        </w:tabs>
        <w:ind w:firstLine="720"/>
        <w:rPr>
          <w:rFonts w:cs="Times New Roman"/>
          <w:sz w:val="22"/>
          <w:szCs w:val="22"/>
        </w:rPr>
      </w:pPr>
      <w:r w:rsidRPr="00AF62D5">
        <w:rPr>
          <w:rFonts w:cs="Times New Roman"/>
          <w:sz w:val="22"/>
          <w:szCs w:val="22"/>
        </w:rPr>
        <w:t xml:space="preserve">DNID Committee, </w:t>
      </w:r>
      <w:r w:rsidR="006C5231">
        <w:rPr>
          <w:rFonts w:cs="Times New Roman"/>
          <w:sz w:val="22"/>
          <w:szCs w:val="22"/>
        </w:rPr>
        <w:t>C</w:t>
      </w:r>
      <w:r w:rsidRPr="00AF62D5">
        <w:rPr>
          <w:rFonts w:cs="Times New Roman"/>
          <w:sz w:val="22"/>
          <w:szCs w:val="22"/>
        </w:rPr>
        <w:t>hair</w:t>
      </w:r>
      <w:r w:rsidRPr="00AF62D5">
        <w:rPr>
          <w:rFonts w:cs="Times New Roman"/>
          <w:sz w:val="22"/>
          <w:szCs w:val="22"/>
        </w:rPr>
        <w:tab/>
        <w:t>2020-202</w:t>
      </w:r>
      <w:r>
        <w:rPr>
          <w:rFonts w:cs="Times New Roman"/>
          <w:sz w:val="22"/>
          <w:szCs w:val="22"/>
        </w:rPr>
        <w:t>5</w:t>
      </w:r>
    </w:p>
    <w:p w14:paraId="60D168F8" w14:textId="5A49F6E0" w:rsidR="00E75B3F" w:rsidRDefault="00E75B3F" w:rsidP="00236BA6">
      <w:pPr>
        <w:tabs>
          <w:tab w:val="left" w:pos="720"/>
          <w:tab w:val="left" w:pos="1350"/>
          <w:tab w:val="right" w:pos="9360"/>
        </w:tabs>
        <w:ind w:firstLine="720"/>
        <w:rPr>
          <w:rFonts w:cs="Times New Roman"/>
          <w:sz w:val="22"/>
          <w:szCs w:val="22"/>
        </w:rPr>
      </w:pPr>
      <w:r>
        <w:rPr>
          <w:rFonts w:cs="Times New Roman"/>
          <w:sz w:val="22"/>
          <w:szCs w:val="22"/>
        </w:rPr>
        <w:t>Experiential Learning Retreat</w:t>
      </w:r>
      <w:r>
        <w:rPr>
          <w:rFonts w:cs="Times New Roman"/>
          <w:sz w:val="22"/>
          <w:szCs w:val="22"/>
        </w:rPr>
        <w:tab/>
        <w:t>Spring 2025</w:t>
      </w:r>
    </w:p>
    <w:p w14:paraId="1C0A7756" w14:textId="24C2D0CF" w:rsidR="00236BA6" w:rsidRDefault="00236BA6" w:rsidP="00236BA6">
      <w:pPr>
        <w:tabs>
          <w:tab w:val="left" w:pos="720"/>
          <w:tab w:val="left" w:pos="1350"/>
          <w:tab w:val="right" w:pos="9360"/>
        </w:tabs>
        <w:ind w:firstLine="720"/>
        <w:rPr>
          <w:rFonts w:cs="Times New Roman"/>
          <w:sz w:val="22"/>
          <w:szCs w:val="22"/>
        </w:rPr>
      </w:pPr>
      <w:r w:rsidRPr="00236BA6">
        <w:rPr>
          <w:rFonts w:cs="Times New Roman"/>
          <w:sz w:val="22"/>
          <w:szCs w:val="22"/>
        </w:rPr>
        <w:t>Provost’s Diversity Institute for Faculty Development </w:t>
      </w:r>
      <w:r>
        <w:rPr>
          <w:rFonts w:cs="Times New Roman"/>
          <w:sz w:val="22"/>
          <w:szCs w:val="22"/>
        </w:rPr>
        <w:tab/>
        <w:t>Summer 2024</w:t>
      </w:r>
    </w:p>
    <w:p w14:paraId="4F119A15" w14:textId="1D51C87F" w:rsidR="00236BA6" w:rsidRPr="00236BA6" w:rsidRDefault="00236BA6" w:rsidP="00236BA6">
      <w:pPr>
        <w:pStyle w:val="NormalWeb"/>
        <w:ind w:left="1350" w:hanging="630"/>
        <w:rPr>
          <w:rFonts w:ascii="Cambria" w:eastAsia="Times New Roman" w:hAnsi="Cambria" w:cs="Calibri"/>
          <w:i/>
          <w:iCs/>
          <w:sz w:val="22"/>
          <w:szCs w:val="22"/>
          <w:lang w:eastAsia="en-US"/>
        </w:rPr>
      </w:pPr>
      <w:r w:rsidRPr="00236BA6">
        <w:rPr>
          <w:rFonts w:cs="Times New Roman"/>
          <w:i/>
          <w:iCs/>
          <w:sz w:val="22"/>
          <w:szCs w:val="22"/>
        </w:rPr>
        <w:tab/>
      </w:r>
      <w:r w:rsidRPr="00236BA6">
        <w:rPr>
          <w:rFonts w:ascii="Cambria" w:hAnsi="Cambria" w:cs="Calibri"/>
          <w:i/>
          <w:iCs/>
          <w:sz w:val="22"/>
          <w:szCs w:val="22"/>
        </w:rPr>
        <w:t xml:space="preserve">Jay Dolmage; </w:t>
      </w:r>
      <w:r w:rsidRPr="00236BA6">
        <w:rPr>
          <w:rFonts w:ascii="Cambria" w:hAnsi="Cambria" w:cs="Calibri"/>
          <w:i/>
          <w:iCs/>
          <w:color w:val="000000"/>
          <w:sz w:val="22"/>
          <w:szCs w:val="22"/>
        </w:rPr>
        <w:t xml:space="preserve">Against </w:t>
      </w:r>
      <w:proofErr w:type="spellStart"/>
      <w:r w:rsidRPr="00236BA6">
        <w:rPr>
          <w:rFonts w:ascii="Cambria" w:hAnsi="Cambria" w:cs="Calibri"/>
          <w:i/>
          <w:iCs/>
          <w:color w:val="000000"/>
          <w:sz w:val="22"/>
          <w:szCs w:val="22"/>
        </w:rPr>
        <w:t>Technoablisim</w:t>
      </w:r>
      <w:proofErr w:type="spellEnd"/>
      <w:r w:rsidRPr="00236BA6">
        <w:rPr>
          <w:rFonts w:ascii="Cambria" w:hAnsi="Cambria" w:cs="Calibri"/>
          <w:i/>
          <w:iCs/>
          <w:color w:val="000000"/>
          <w:sz w:val="22"/>
          <w:szCs w:val="22"/>
        </w:rPr>
        <w:t xml:space="preserve"> in the Academy, Ashley </w:t>
      </w:r>
      <w:proofErr w:type="gramStart"/>
      <w:r w:rsidRPr="00236BA6">
        <w:rPr>
          <w:rFonts w:ascii="Cambria" w:hAnsi="Cambria" w:cs="Calibri"/>
          <w:i/>
          <w:iCs/>
          <w:color w:val="000000"/>
          <w:sz w:val="22"/>
          <w:szCs w:val="22"/>
        </w:rPr>
        <w:t xml:space="preserve">Shew; </w:t>
      </w:r>
      <w:r w:rsidRPr="00236BA6">
        <w:rPr>
          <w:rFonts w:ascii="Cambria" w:hAnsi="Cambria" w:cs="Calibri"/>
          <w:i/>
          <w:iCs/>
          <w:sz w:val="22"/>
          <w:szCs w:val="22"/>
        </w:rPr>
        <w:t xml:space="preserve"> </w:t>
      </w:r>
      <w:r w:rsidRPr="00236BA6">
        <w:rPr>
          <w:rFonts w:ascii="Cambria" w:eastAsia="Times New Roman" w:hAnsi="Cambria" w:cs="Calibri"/>
          <w:i/>
          <w:iCs/>
          <w:color w:val="000000"/>
          <w:sz w:val="22"/>
          <w:szCs w:val="22"/>
          <w:lang w:eastAsia="en-US"/>
        </w:rPr>
        <w:t>Imagining</w:t>
      </w:r>
      <w:proofErr w:type="gramEnd"/>
      <w:r w:rsidRPr="00236BA6">
        <w:rPr>
          <w:rFonts w:ascii="Cambria" w:eastAsia="Times New Roman" w:hAnsi="Cambria" w:cs="Calibri"/>
          <w:i/>
          <w:iCs/>
          <w:color w:val="000000"/>
          <w:sz w:val="22"/>
          <w:szCs w:val="22"/>
          <w:lang w:eastAsia="en-US"/>
        </w:rPr>
        <w:t xml:space="preserve"> Disability Futures: Justice in Higher Education </w:t>
      </w:r>
      <w:proofErr w:type="gramStart"/>
      <w:r w:rsidRPr="00236BA6">
        <w:rPr>
          <w:rFonts w:ascii="Cambria" w:eastAsia="Times New Roman" w:hAnsi="Cambria" w:cs="Calibri"/>
          <w:i/>
          <w:iCs/>
          <w:color w:val="000000"/>
          <w:sz w:val="22"/>
          <w:szCs w:val="22"/>
          <w:lang w:eastAsia="en-US"/>
        </w:rPr>
        <w:t xml:space="preserve">Teaching, </w:t>
      </w:r>
      <w:r w:rsidRPr="00236BA6">
        <w:rPr>
          <w:rFonts w:ascii="Cambria" w:hAnsi="Cambria" w:cs="Calibri"/>
          <w:i/>
          <w:iCs/>
          <w:sz w:val="22"/>
          <w:szCs w:val="22"/>
        </w:rPr>
        <w:t> Lydia</w:t>
      </w:r>
      <w:proofErr w:type="gramEnd"/>
      <w:r w:rsidRPr="00236BA6">
        <w:rPr>
          <w:rFonts w:ascii="Cambria" w:hAnsi="Cambria" w:cs="Calibri"/>
          <w:i/>
          <w:iCs/>
          <w:sz w:val="22"/>
          <w:szCs w:val="22"/>
        </w:rPr>
        <w:t xml:space="preserve"> X. Z. Brown</w:t>
      </w:r>
    </w:p>
    <w:p w14:paraId="5FB1E8FD" w14:textId="54CEC939" w:rsidR="004157C3" w:rsidRDefault="004157C3" w:rsidP="00BD5F08">
      <w:pPr>
        <w:tabs>
          <w:tab w:val="left" w:pos="720"/>
          <w:tab w:val="left" w:pos="1350"/>
          <w:tab w:val="right" w:pos="9360"/>
        </w:tabs>
        <w:ind w:firstLine="720"/>
        <w:rPr>
          <w:rFonts w:cs="Times New Roman"/>
          <w:sz w:val="22"/>
          <w:szCs w:val="22"/>
        </w:rPr>
      </w:pPr>
      <w:r>
        <w:rPr>
          <w:rFonts w:cs="Times New Roman"/>
          <w:sz w:val="22"/>
          <w:szCs w:val="22"/>
        </w:rPr>
        <w:t>Introduction to 3D Scanning Workshop</w:t>
      </w:r>
      <w:r w:rsidR="00476354">
        <w:rPr>
          <w:rFonts w:cs="Times New Roman"/>
          <w:sz w:val="22"/>
          <w:szCs w:val="22"/>
        </w:rPr>
        <w:t xml:space="preserve"> (Digital Scholarship Services)</w:t>
      </w:r>
      <w:r>
        <w:rPr>
          <w:rFonts w:cs="Times New Roman"/>
          <w:sz w:val="22"/>
          <w:szCs w:val="22"/>
        </w:rPr>
        <w:tab/>
        <w:t>Spring 2024</w:t>
      </w:r>
    </w:p>
    <w:p w14:paraId="03E6DDE9" w14:textId="26993C7A" w:rsidR="00F017F1" w:rsidRDefault="00F017F1" w:rsidP="00BD5F08">
      <w:pPr>
        <w:tabs>
          <w:tab w:val="left" w:pos="720"/>
          <w:tab w:val="left" w:pos="1350"/>
          <w:tab w:val="right" w:pos="9360"/>
        </w:tabs>
        <w:ind w:firstLine="720"/>
        <w:rPr>
          <w:rFonts w:cs="Times New Roman"/>
          <w:sz w:val="22"/>
          <w:szCs w:val="22"/>
        </w:rPr>
      </w:pPr>
      <w:r>
        <w:rPr>
          <w:rFonts w:cs="Times New Roman"/>
          <w:sz w:val="22"/>
          <w:szCs w:val="22"/>
        </w:rPr>
        <w:t xml:space="preserve">Writing in the Disciplines </w:t>
      </w:r>
      <w:r w:rsidR="005D43FC">
        <w:rPr>
          <w:rFonts w:cs="Times New Roman"/>
          <w:sz w:val="22"/>
          <w:szCs w:val="22"/>
        </w:rPr>
        <w:t xml:space="preserve">(working on </w:t>
      </w:r>
      <w:r>
        <w:rPr>
          <w:rFonts w:cs="Times New Roman"/>
          <w:sz w:val="22"/>
          <w:szCs w:val="22"/>
        </w:rPr>
        <w:t>DNID English Capstone course)</w:t>
      </w:r>
      <w:r>
        <w:rPr>
          <w:rFonts w:cs="Times New Roman"/>
          <w:sz w:val="22"/>
          <w:szCs w:val="22"/>
        </w:rPr>
        <w:tab/>
        <w:t>Spring 2023</w:t>
      </w:r>
    </w:p>
    <w:p w14:paraId="687BBEED" w14:textId="2A435843" w:rsidR="00BB3E7C" w:rsidRPr="00AF62D5" w:rsidRDefault="00BB3E7C" w:rsidP="00BB3E7C">
      <w:pPr>
        <w:tabs>
          <w:tab w:val="left" w:pos="720"/>
          <w:tab w:val="right" w:pos="9360"/>
        </w:tabs>
        <w:ind w:left="720"/>
        <w:rPr>
          <w:rFonts w:cs="Times New Roman"/>
          <w:sz w:val="22"/>
          <w:szCs w:val="22"/>
        </w:rPr>
      </w:pPr>
      <w:r w:rsidRPr="00AF62D5">
        <w:rPr>
          <w:rFonts w:cs="Times New Roman"/>
          <w:sz w:val="22"/>
          <w:szCs w:val="22"/>
        </w:rPr>
        <w:t xml:space="preserve">Derek Jarman Lab Film Production Workshop    </w:t>
      </w:r>
      <w:r w:rsidR="007B55BA" w:rsidRPr="00AF62D5">
        <w:rPr>
          <w:rFonts w:cs="Times New Roman"/>
          <w:sz w:val="22"/>
          <w:szCs w:val="22"/>
        </w:rPr>
        <w:tab/>
      </w:r>
      <w:r w:rsidRPr="00AF62D5">
        <w:rPr>
          <w:rFonts w:cs="Times New Roman"/>
          <w:sz w:val="22"/>
          <w:szCs w:val="22"/>
        </w:rPr>
        <w:t>Spring 2019</w:t>
      </w:r>
    </w:p>
    <w:p w14:paraId="6E586C07" w14:textId="77777777" w:rsidR="00014967" w:rsidRPr="00AF62D5" w:rsidRDefault="00BB3E7C" w:rsidP="00014967">
      <w:pPr>
        <w:tabs>
          <w:tab w:val="left" w:pos="720"/>
          <w:tab w:val="left" w:pos="1440"/>
          <w:tab w:val="right" w:pos="9360"/>
        </w:tabs>
        <w:ind w:left="720"/>
        <w:rPr>
          <w:rFonts w:cs="Times New Roman"/>
          <w:i/>
          <w:iCs/>
          <w:sz w:val="22"/>
          <w:szCs w:val="22"/>
        </w:rPr>
      </w:pPr>
      <w:r w:rsidRPr="00AF62D5">
        <w:rPr>
          <w:rFonts w:cs="Times New Roman"/>
          <w:sz w:val="22"/>
          <w:szCs w:val="22"/>
        </w:rPr>
        <w:tab/>
      </w:r>
      <w:r w:rsidR="00B86B54" w:rsidRPr="00AF62D5">
        <w:rPr>
          <w:rFonts w:cs="Times New Roman"/>
          <w:i/>
          <w:iCs/>
          <w:sz w:val="22"/>
          <w:szCs w:val="22"/>
        </w:rPr>
        <w:t xml:space="preserve">Workshop Topic: Research Films. </w:t>
      </w:r>
    </w:p>
    <w:p w14:paraId="513531E4" w14:textId="74AABB9F" w:rsidR="00014967" w:rsidRPr="00AF62D5" w:rsidRDefault="00014967" w:rsidP="00014967">
      <w:pPr>
        <w:tabs>
          <w:tab w:val="left" w:pos="720"/>
          <w:tab w:val="left" w:pos="1440"/>
          <w:tab w:val="right" w:pos="9360"/>
        </w:tabs>
        <w:ind w:left="720"/>
        <w:rPr>
          <w:rFonts w:cs="Times New Roman"/>
          <w:i/>
          <w:iCs/>
          <w:sz w:val="22"/>
          <w:szCs w:val="22"/>
        </w:rPr>
      </w:pPr>
      <w:r w:rsidRPr="00AF62D5">
        <w:rPr>
          <w:rFonts w:cs="Times New Roman"/>
          <w:i/>
          <w:iCs/>
          <w:sz w:val="22"/>
          <w:szCs w:val="22"/>
        </w:rPr>
        <w:tab/>
      </w:r>
      <w:r w:rsidR="00B86B54" w:rsidRPr="00AF62D5">
        <w:rPr>
          <w:rFonts w:cs="Times New Roman"/>
          <w:i/>
          <w:iCs/>
          <w:sz w:val="22"/>
          <w:szCs w:val="22"/>
        </w:rPr>
        <w:t>Product: “Secr</w:t>
      </w:r>
      <w:r w:rsidRPr="00AF62D5">
        <w:rPr>
          <w:rFonts w:cs="Times New Roman"/>
          <w:i/>
          <w:iCs/>
          <w:sz w:val="22"/>
          <w:szCs w:val="22"/>
        </w:rPr>
        <w:t xml:space="preserve">et Pittsburgh: Enter the City” </w:t>
      </w:r>
    </w:p>
    <w:p w14:paraId="00C7E0A8" w14:textId="77777777" w:rsidR="00DC1308" w:rsidRPr="00AF62D5" w:rsidRDefault="00DC1308" w:rsidP="003A18CC">
      <w:pPr>
        <w:tabs>
          <w:tab w:val="left" w:pos="720"/>
          <w:tab w:val="right" w:pos="9360"/>
        </w:tabs>
        <w:ind w:firstLine="720"/>
        <w:rPr>
          <w:rFonts w:cs="Times New Roman"/>
          <w:sz w:val="22"/>
          <w:szCs w:val="22"/>
        </w:rPr>
      </w:pPr>
      <w:r w:rsidRPr="00AF62D5">
        <w:rPr>
          <w:rFonts w:cs="Times New Roman"/>
          <w:sz w:val="22"/>
          <w:szCs w:val="22"/>
        </w:rPr>
        <w:t>Sustaining DH, an NEH Institute for Advanced Topics in the Digital Humanities</w:t>
      </w:r>
      <w:r w:rsidRPr="00AF62D5">
        <w:rPr>
          <w:rFonts w:cs="Times New Roman"/>
          <w:sz w:val="22"/>
          <w:szCs w:val="22"/>
        </w:rPr>
        <w:tab/>
        <w:t>Winter 2018</w:t>
      </w:r>
    </w:p>
    <w:p w14:paraId="0F0244EE" w14:textId="77777777" w:rsidR="00E07ADE" w:rsidRPr="00AF62D5" w:rsidRDefault="00DC1308" w:rsidP="00E07ADE">
      <w:pPr>
        <w:tabs>
          <w:tab w:val="left" w:pos="720"/>
          <w:tab w:val="left" w:pos="1440"/>
          <w:tab w:val="right" w:pos="9360"/>
        </w:tabs>
        <w:ind w:left="720"/>
        <w:rPr>
          <w:rFonts w:cs="Times New Roman"/>
          <w:i/>
          <w:iCs/>
          <w:sz w:val="22"/>
          <w:szCs w:val="22"/>
        </w:rPr>
      </w:pPr>
      <w:r w:rsidRPr="00AF62D5">
        <w:rPr>
          <w:rFonts w:cs="Times New Roman"/>
          <w:sz w:val="22"/>
          <w:szCs w:val="22"/>
        </w:rPr>
        <w:tab/>
      </w:r>
      <w:r w:rsidR="004A0F48" w:rsidRPr="00AF62D5">
        <w:rPr>
          <w:rFonts w:cs="Times New Roman"/>
          <w:i/>
          <w:iCs/>
          <w:sz w:val="22"/>
          <w:szCs w:val="22"/>
        </w:rPr>
        <w:t xml:space="preserve">Workshop participant. </w:t>
      </w:r>
      <w:r w:rsidR="00014967" w:rsidRPr="00AF62D5">
        <w:rPr>
          <w:rFonts w:cs="Times New Roman"/>
          <w:i/>
          <w:iCs/>
          <w:sz w:val="22"/>
          <w:szCs w:val="22"/>
        </w:rPr>
        <w:t xml:space="preserve">Project: </w:t>
      </w:r>
      <w:r w:rsidRPr="00AF62D5">
        <w:rPr>
          <w:rFonts w:cs="Times New Roman"/>
          <w:i/>
          <w:iCs/>
          <w:sz w:val="22"/>
          <w:szCs w:val="22"/>
        </w:rPr>
        <w:t xml:space="preserve">Sustainability Plan for Secret </w:t>
      </w:r>
      <w:r w:rsidR="004A0F48" w:rsidRPr="00AF62D5">
        <w:rPr>
          <w:rFonts w:cs="Times New Roman"/>
          <w:i/>
          <w:iCs/>
          <w:sz w:val="22"/>
          <w:szCs w:val="22"/>
        </w:rPr>
        <w:t xml:space="preserve">Pittsburgh </w:t>
      </w:r>
    </w:p>
    <w:p w14:paraId="651B2544" w14:textId="77777777" w:rsidR="00DC1308" w:rsidRPr="00AF62D5" w:rsidRDefault="00E07ADE" w:rsidP="00E07ADE">
      <w:pPr>
        <w:tabs>
          <w:tab w:val="left" w:pos="720"/>
          <w:tab w:val="left" w:pos="1440"/>
          <w:tab w:val="right" w:pos="9360"/>
        </w:tabs>
        <w:ind w:left="720"/>
        <w:rPr>
          <w:rFonts w:cs="Times New Roman"/>
          <w:i/>
          <w:iCs/>
          <w:sz w:val="22"/>
          <w:szCs w:val="22"/>
        </w:rPr>
      </w:pPr>
      <w:r w:rsidRPr="00AF62D5">
        <w:rPr>
          <w:rFonts w:cs="Times New Roman"/>
          <w:i/>
          <w:iCs/>
          <w:sz w:val="22"/>
          <w:szCs w:val="22"/>
        </w:rPr>
        <w:tab/>
      </w:r>
      <w:r w:rsidR="004A0F48" w:rsidRPr="00AF62D5">
        <w:rPr>
          <w:rFonts w:cs="Times New Roman"/>
          <w:i/>
          <w:iCs/>
          <w:sz w:val="22"/>
          <w:szCs w:val="22"/>
        </w:rPr>
        <w:t xml:space="preserve">Digital </w:t>
      </w:r>
      <w:r w:rsidR="00DC1308" w:rsidRPr="00AF62D5">
        <w:rPr>
          <w:rFonts w:cs="Times New Roman"/>
          <w:i/>
          <w:iCs/>
          <w:sz w:val="22"/>
          <w:szCs w:val="22"/>
        </w:rPr>
        <w:t>Guidebook</w:t>
      </w:r>
      <w:r w:rsidR="004A0F48" w:rsidRPr="00AF62D5">
        <w:rPr>
          <w:rFonts w:cs="Times New Roman"/>
          <w:i/>
          <w:iCs/>
          <w:sz w:val="22"/>
          <w:szCs w:val="22"/>
        </w:rPr>
        <w:t>.</w:t>
      </w:r>
    </w:p>
    <w:p w14:paraId="2895190A" w14:textId="409D6E85" w:rsidR="00CC21E4" w:rsidRPr="00AF62D5" w:rsidRDefault="00CC21E4" w:rsidP="003A18CC">
      <w:pPr>
        <w:tabs>
          <w:tab w:val="left" w:pos="720"/>
          <w:tab w:val="right" w:pos="9360"/>
        </w:tabs>
        <w:ind w:firstLine="720"/>
        <w:rPr>
          <w:rFonts w:cs="Times New Roman"/>
          <w:sz w:val="22"/>
          <w:szCs w:val="22"/>
        </w:rPr>
      </w:pPr>
      <w:r w:rsidRPr="00AF62D5">
        <w:rPr>
          <w:rFonts w:cs="Times New Roman"/>
          <w:sz w:val="22"/>
          <w:szCs w:val="22"/>
        </w:rPr>
        <w:t>Open Lab</w:t>
      </w:r>
      <w:r w:rsidR="009110FD" w:rsidRPr="00AF62D5">
        <w:rPr>
          <w:rFonts w:cs="Times New Roman"/>
          <w:sz w:val="22"/>
          <w:szCs w:val="22"/>
        </w:rPr>
        <w:t xml:space="preserve"> Center for Teaching and Learning</w:t>
      </w:r>
      <w:r w:rsidR="00B773F5" w:rsidRPr="00AF62D5">
        <w:rPr>
          <w:rFonts w:cs="Times New Roman"/>
          <w:sz w:val="22"/>
          <w:szCs w:val="22"/>
        </w:rPr>
        <w:t>,</w:t>
      </w:r>
      <w:r w:rsidRPr="00AF62D5">
        <w:rPr>
          <w:rFonts w:cs="Times New Roman"/>
          <w:sz w:val="22"/>
          <w:szCs w:val="22"/>
        </w:rPr>
        <w:t xml:space="preserve"> 360-degree video and VR training </w:t>
      </w:r>
      <w:r w:rsidRPr="00AF62D5">
        <w:rPr>
          <w:rFonts w:cs="Times New Roman"/>
          <w:sz w:val="22"/>
          <w:szCs w:val="22"/>
        </w:rPr>
        <w:tab/>
        <w:t>Fall 2018</w:t>
      </w:r>
    </w:p>
    <w:p w14:paraId="224C9ABE" w14:textId="2BEAA970" w:rsidR="00E871F4" w:rsidRPr="00AF62D5" w:rsidRDefault="004A0F48" w:rsidP="00E871F4">
      <w:pPr>
        <w:tabs>
          <w:tab w:val="left" w:pos="720"/>
          <w:tab w:val="right" w:pos="9360"/>
        </w:tabs>
        <w:rPr>
          <w:rFonts w:cs="Times New Roman"/>
          <w:sz w:val="22"/>
          <w:szCs w:val="22"/>
        </w:rPr>
      </w:pPr>
      <w:r w:rsidRPr="00AF62D5">
        <w:rPr>
          <w:rFonts w:cs="Times New Roman"/>
          <w:sz w:val="22"/>
          <w:szCs w:val="22"/>
        </w:rPr>
        <w:tab/>
      </w:r>
      <w:r w:rsidR="00361189" w:rsidRPr="00AF62D5">
        <w:rPr>
          <w:rFonts w:cs="Times New Roman"/>
          <w:sz w:val="22"/>
          <w:szCs w:val="22"/>
        </w:rPr>
        <w:t>Allies</w:t>
      </w:r>
      <w:r w:rsidR="00ED5E76" w:rsidRPr="00AF62D5">
        <w:rPr>
          <w:rFonts w:cs="Times New Roman"/>
          <w:sz w:val="22"/>
          <w:szCs w:val="22"/>
        </w:rPr>
        <w:t xml:space="preserve"> Network T</w:t>
      </w:r>
      <w:r w:rsidR="00224A67" w:rsidRPr="00AF62D5">
        <w:rPr>
          <w:rFonts w:cs="Times New Roman"/>
          <w:sz w:val="22"/>
          <w:szCs w:val="22"/>
        </w:rPr>
        <w:t>raining to support LGBTQIA students and employees</w:t>
      </w:r>
      <w:r w:rsidR="00A378E1" w:rsidRPr="00AF62D5">
        <w:rPr>
          <w:rFonts w:cs="Times New Roman"/>
          <w:sz w:val="22"/>
          <w:szCs w:val="22"/>
        </w:rPr>
        <w:tab/>
      </w:r>
      <w:r w:rsidR="00EC78F3" w:rsidRPr="00AF62D5">
        <w:rPr>
          <w:rFonts w:cs="Times New Roman"/>
          <w:sz w:val="22"/>
          <w:szCs w:val="22"/>
        </w:rPr>
        <w:t>Fall 2010</w:t>
      </w:r>
    </w:p>
    <w:p w14:paraId="3155114D" w14:textId="54ECC151" w:rsidR="00C4323A" w:rsidRPr="00AF62D5" w:rsidRDefault="00C4323A" w:rsidP="003A18CC">
      <w:pPr>
        <w:tabs>
          <w:tab w:val="left" w:pos="720"/>
          <w:tab w:val="right" w:pos="9360"/>
        </w:tabs>
        <w:ind w:firstLine="720"/>
        <w:rPr>
          <w:rFonts w:cs="Times New Roman"/>
          <w:sz w:val="22"/>
          <w:szCs w:val="22"/>
        </w:rPr>
      </w:pPr>
    </w:p>
    <w:p w14:paraId="2785868C" w14:textId="77777777" w:rsidR="001F658D" w:rsidRPr="00480A20" w:rsidRDefault="001F658D" w:rsidP="009D089F">
      <w:pPr>
        <w:rPr>
          <w:rFonts w:cs="Times New Roman"/>
          <w:b/>
          <w:sz w:val="16"/>
          <w:szCs w:val="23"/>
        </w:rPr>
      </w:pPr>
    </w:p>
    <w:p w14:paraId="48877EF4" w14:textId="77777777" w:rsidR="001F658D" w:rsidRPr="00480A20" w:rsidRDefault="001F658D" w:rsidP="001F658D">
      <w:pPr>
        <w:rPr>
          <w:rFonts w:cs="Times New Roman"/>
          <w:sz w:val="18"/>
          <w:szCs w:val="23"/>
        </w:rPr>
      </w:pPr>
    </w:p>
    <w:p w14:paraId="111E252B" w14:textId="77777777" w:rsidR="001F658D" w:rsidRPr="00AF62D5" w:rsidRDefault="001B3467" w:rsidP="001F658D">
      <w:pPr>
        <w:rPr>
          <w:rFonts w:cs="Times New Roman"/>
          <w:b/>
        </w:rPr>
      </w:pPr>
      <w:r w:rsidRPr="00AF62D5">
        <w:rPr>
          <w:rFonts w:cs="Times New Roman"/>
          <w:b/>
        </w:rPr>
        <w:t>DIGITAL SKILLS</w:t>
      </w:r>
    </w:p>
    <w:p w14:paraId="4C84A3E2" w14:textId="77777777" w:rsidR="00980838" w:rsidRPr="00480A20" w:rsidRDefault="00980838" w:rsidP="001F658D">
      <w:pPr>
        <w:rPr>
          <w:rFonts w:cs="Times New Roman"/>
          <w:b/>
          <w:sz w:val="21"/>
          <w:szCs w:val="23"/>
        </w:rPr>
      </w:pPr>
    </w:p>
    <w:p w14:paraId="0901F763" w14:textId="2D6F3ED1" w:rsidR="00150258" w:rsidRPr="00AF62D5" w:rsidRDefault="001F658D" w:rsidP="00E871F4">
      <w:pPr>
        <w:ind w:left="720"/>
        <w:rPr>
          <w:rFonts w:cs="Times New Roman"/>
          <w:sz w:val="22"/>
          <w:szCs w:val="22"/>
        </w:rPr>
      </w:pPr>
      <w:r w:rsidRPr="00AF62D5">
        <w:rPr>
          <w:rFonts w:cs="Times New Roman"/>
          <w:sz w:val="22"/>
          <w:szCs w:val="22"/>
        </w:rPr>
        <w:t xml:space="preserve">Twine, </w:t>
      </w:r>
      <w:r w:rsidR="00285CEF" w:rsidRPr="00AF62D5">
        <w:rPr>
          <w:rFonts w:cs="Times New Roman"/>
          <w:sz w:val="22"/>
          <w:szCs w:val="22"/>
        </w:rPr>
        <w:t xml:space="preserve">Adobe Premiere Pro, </w:t>
      </w:r>
      <w:r w:rsidR="00285CEF">
        <w:rPr>
          <w:rFonts w:cs="Times New Roman"/>
          <w:sz w:val="22"/>
          <w:szCs w:val="22"/>
        </w:rPr>
        <w:t xml:space="preserve">Adobe </w:t>
      </w:r>
      <w:r w:rsidR="00285CEF" w:rsidRPr="00AF62D5">
        <w:rPr>
          <w:rFonts w:cs="Times New Roman"/>
          <w:sz w:val="22"/>
          <w:szCs w:val="22"/>
        </w:rPr>
        <w:t xml:space="preserve">Photoshop, </w:t>
      </w:r>
      <w:r w:rsidR="00285CEF">
        <w:rPr>
          <w:rFonts w:cs="Times New Roman"/>
          <w:sz w:val="22"/>
          <w:szCs w:val="22"/>
        </w:rPr>
        <w:t xml:space="preserve">Adobe Audition, </w:t>
      </w:r>
      <w:r w:rsidR="00D53823" w:rsidRPr="00AF62D5">
        <w:rPr>
          <w:rFonts w:cs="Times New Roman"/>
          <w:sz w:val="22"/>
          <w:szCs w:val="22"/>
        </w:rPr>
        <w:t xml:space="preserve">Audacity, </w:t>
      </w:r>
      <w:proofErr w:type="spellStart"/>
      <w:r w:rsidR="00D53823" w:rsidRPr="00AF62D5">
        <w:rPr>
          <w:rFonts w:cs="Times New Roman"/>
          <w:sz w:val="22"/>
          <w:szCs w:val="22"/>
        </w:rPr>
        <w:t>TimelineJS</w:t>
      </w:r>
      <w:proofErr w:type="spellEnd"/>
      <w:r w:rsidR="00D53823" w:rsidRPr="00AF62D5">
        <w:rPr>
          <w:rFonts w:cs="Times New Roman"/>
          <w:sz w:val="22"/>
          <w:szCs w:val="22"/>
        </w:rPr>
        <w:t xml:space="preserve"> (Knight Lab), </w:t>
      </w:r>
      <w:r w:rsidR="00285CEF" w:rsidRPr="00AF62D5">
        <w:rPr>
          <w:rFonts w:cs="Times New Roman"/>
          <w:sz w:val="22"/>
          <w:szCs w:val="22"/>
        </w:rPr>
        <w:t xml:space="preserve">Story Maps (ArcGIS), </w:t>
      </w:r>
      <w:proofErr w:type="spellStart"/>
      <w:r w:rsidRPr="00AF62D5">
        <w:rPr>
          <w:rFonts w:cs="Times New Roman"/>
          <w:sz w:val="22"/>
          <w:szCs w:val="22"/>
        </w:rPr>
        <w:t>Wordpress</w:t>
      </w:r>
      <w:proofErr w:type="spellEnd"/>
      <w:r w:rsidRPr="00AF62D5">
        <w:rPr>
          <w:rFonts w:cs="Times New Roman"/>
          <w:sz w:val="22"/>
          <w:szCs w:val="22"/>
        </w:rPr>
        <w:t xml:space="preserve">, Garmin </w:t>
      </w:r>
      <w:r w:rsidR="00CC21E4" w:rsidRPr="00AF62D5">
        <w:rPr>
          <w:rFonts w:cs="Times New Roman"/>
          <w:sz w:val="22"/>
          <w:szCs w:val="22"/>
        </w:rPr>
        <w:t xml:space="preserve">360 </w:t>
      </w:r>
      <w:r w:rsidRPr="00AF62D5">
        <w:rPr>
          <w:rFonts w:cs="Times New Roman"/>
          <w:sz w:val="22"/>
          <w:szCs w:val="22"/>
        </w:rPr>
        <w:t>VIRB Edit</w:t>
      </w:r>
      <w:r w:rsidR="00CC21E4" w:rsidRPr="00AF62D5">
        <w:rPr>
          <w:rFonts w:cs="Times New Roman"/>
          <w:sz w:val="22"/>
          <w:szCs w:val="22"/>
        </w:rPr>
        <w:t xml:space="preserve">, </w:t>
      </w:r>
      <w:r w:rsidR="0011676C" w:rsidRPr="00AF62D5">
        <w:rPr>
          <w:rFonts w:cs="Times New Roman"/>
          <w:sz w:val="22"/>
          <w:szCs w:val="22"/>
        </w:rPr>
        <w:t xml:space="preserve">Prezi, </w:t>
      </w:r>
      <w:r w:rsidR="001517F7" w:rsidRPr="00AF62D5">
        <w:rPr>
          <w:rFonts w:cs="Times New Roman"/>
          <w:sz w:val="22"/>
          <w:szCs w:val="22"/>
        </w:rPr>
        <w:t xml:space="preserve">and </w:t>
      </w:r>
      <w:r w:rsidR="00CC21E4" w:rsidRPr="00AF62D5">
        <w:rPr>
          <w:rFonts w:cs="Times New Roman"/>
          <w:sz w:val="22"/>
          <w:szCs w:val="22"/>
        </w:rPr>
        <w:t>Oculus Rift VR</w:t>
      </w:r>
      <w:r w:rsidR="00DF27DA">
        <w:rPr>
          <w:rFonts w:cs="Times New Roman"/>
          <w:sz w:val="22"/>
          <w:szCs w:val="22"/>
        </w:rPr>
        <w:t xml:space="preserve">; </w:t>
      </w:r>
      <w:r w:rsidR="00610705">
        <w:rPr>
          <w:rFonts w:cs="Times New Roman"/>
          <w:sz w:val="22"/>
          <w:szCs w:val="22"/>
        </w:rPr>
        <w:t>Python</w:t>
      </w:r>
      <w:r w:rsidR="0058586B">
        <w:rPr>
          <w:rFonts w:cs="Times New Roman"/>
          <w:sz w:val="22"/>
          <w:szCs w:val="22"/>
        </w:rPr>
        <w:t>, HTML,</w:t>
      </w:r>
      <w:r w:rsidR="00610705">
        <w:rPr>
          <w:rFonts w:cs="Times New Roman"/>
          <w:sz w:val="22"/>
          <w:szCs w:val="22"/>
        </w:rPr>
        <w:t xml:space="preserve"> </w:t>
      </w:r>
      <w:r w:rsidR="00497FE1">
        <w:rPr>
          <w:rFonts w:cs="Times New Roman"/>
          <w:sz w:val="22"/>
          <w:szCs w:val="22"/>
        </w:rPr>
        <w:t xml:space="preserve">Figma, </w:t>
      </w:r>
      <w:r w:rsidR="00610705">
        <w:rPr>
          <w:rFonts w:cs="Times New Roman"/>
          <w:sz w:val="22"/>
          <w:szCs w:val="22"/>
        </w:rPr>
        <w:t>and Arduin</w:t>
      </w:r>
      <w:r w:rsidR="00DF27DA">
        <w:rPr>
          <w:rFonts w:cs="Times New Roman"/>
          <w:sz w:val="22"/>
          <w:szCs w:val="22"/>
        </w:rPr>
        <w:t>o;</w:t>
      </w:r>
      <w:r w:rsidR="00285CEF" w:rsidRPr="00AF62D5">
        <w:rPr>
          <w:rFonts w:cs="Times New Roman"/>
          <w:sz w:val="22"/>
          <w:szCs w:val="22"/>
        </w:rPr>
        <w:t xml:space="preserve"> Unity</w:t>
      </w:r>
      <w:r w:rsidR="00285CEF">
        <w:rPr>
          <w:rFonts w:cs="Times New Roman"/>
          <w:sz w:val="22"/>
          <w:szCs w:val="22"/>
        </w:rPr>
        <w:t>.</w:t>
      </w:r>
    </w:p>
    <w:p w14:paraId="2B7C5766" w14:textId="749DBB48" w:rsidR="001517F7" w:rsidRPr="00480A20" w:rsidRDefault="001517F7" w:rsidP="00B63BEA">
      <w:pPr>
        <w:rPr>
          <w:rFonts w:cs="Times New Roman"/>
          <w:sz w:val="21"/>
          <w:szCs w:val="23"/>
        </w:rPr>
      </w:pPr>
    </w:p>
    <w:p w14:paraId="6226BB28" w14:textId="77777777" w:rsidR="007B55BA" w:rsidRPr="00AF62D5" w:rsidRDefault="007B55BA" w:rsidP="00B63BEA">
      <w:pPr>
        <w:rPr>
          <w:rFonts w:cs="Times New Roman"/>
        </w:rPr>
      </w:pPr>
    </w:p>
    <w:p w14:paraId="5C31B400" w14:textId="77777777" w:rsidR="001517F7" w:rsidRPr="00AF62D5" w:rsidRDefault="001517F7" w:rsidP="00980838">
      <w:pPr>
        <w:rPr>
          <w:rFonts w:cs="Times New Roman"/>
          <w:b/>
        </w:rPr>
      </w:pPr>
      <w:r w:rsidRPr="00AF62D5">
        <w:rPr>
          <w:rFonts w:cs="Times New Roman"/>
          <w:b/>
        </w:rPr>
        <w:t xml:space="preserve">PROFESSIONAL AFFILIATIONS </w:t>
      </w:r>
    </w:p>
    <w:p w14:paraId="79D35CEE" w14:textId="77777777" w:rsidR="00980838" w:rsidRPr="00480A20" w:rsidRDefault="00980838" w:rsidP="00980838">
      <w:pPr>
        <w:rPr>
          <w:rFonts w:cs="Times New Roman"/>
          <w:b/>
          <w:sz w:val="21"/>
          <w:szCs w:val="23"/>
        </w:rPr>
      </w:pPr>
    </w:p>
    <w:p w14:paraId="30F0713F" w14:textId="56EB0BA4" w:rsidR="00393AA2" w:rsidRPr="00C315E9" w:rsidRDefault="001517F7" w:rsidP="00C315E9">
      <w:pPr>
        <w:ind w:left="720"/>
        <w:rPr>
          <w:rFonts w:cs="Times New Roman"/>
          <w:sz w:val="22"/>
          <w:szCs w:val="22"/>
        </w:rPr>
      </w:pPr>
      <w:r w:rsidRPr="00AF62D5">
        <w:rPr>
          <w:rFonts w:eastAsia="Times New Roman" w:cs="Times New Roman"/>
          <w:sz w:val="22"/>
          <w:szCs w:val="22"/>
        </w:rPr>
        <w:t>Science Fiction Research Association</w:t>
      </w:r>
      <w:r w:rsidRPr="00AF62D5">
        <w:rPr>
          <w:rFonts w:cs="Times New Roman"/>
          <w:sz w:val="22"/>
          <w:szCs w:val="22"/>
        </w:rPr>
        <w:t xml:space="preserve">, </w:t>
      </w:r>
      <w:r w:rsidR="0038478F" w:rsidRPr="00AF62D5">
        <w:rPr>
          <w:rFonts w:cs="Times New Roman"/>
          <w:sz w:val="22"/>
          <w:szCs w:val="22"/>
        </w:rPr>
        <w:t xml:space="preserve">American Comparative Literature Association, </w:t>
      </w:r>
      <w:r w:rsidR="001D7256">
        <w:rPr>
          <w:rFonts w:cs="Times New Roman"/>
          <w:sz w:val="22"/>
          <w:szCs w:val="22"/>
        </w:rPr>
        <w:t xml:space="preserve">Society for the Study of Multi-Ethnic Literature in the United States, </w:t>
      </w:r>
      <w:r w:rsidR="009110FD" w:rsidRPr="00AF62D5">
        <w:rPr>
          <w:rFonts w:cs="Times New Roman"/>
          <w:sz w:val="22"/>
          <w:szCs w:val="22"/>
        </w:rPr>
        <w:t xml:space="preserve">Association for Commonwealth Literature and Language Studies, African Literature Association, </w:t>
      </w:r>
      <w:r w:rsidR="00753D7C" w:rsidRPr="00AF62D5">
        <w:rPr>
          <w:rFonts w:cs="Times New Roman"/>
          <w:sz w:val="22"/>
          <w:szCs w:val="22"/>
        </w:rPr>
        <w:t>Society for Novel Studie</w:t>
      </w:r>
      <w:r w:rsidR="00753D7C">
        <w:rPr>
          <w:rFonts w:cs="Times New Roman"/>
          <w:sz w:val="22"/>
          <w:szCs w:val="22"/>
        </w:rPr>
        <w:t>s</w:t>
      </w:r>
      <w:r w:rsidR="001C3E2D">
        <w:rPr>
          <w:rFonts w:cs="Times New Roman"/>
          <w:sz w:val="22"/>
          <w:szCs w:val="22"/>
        </w:rPr>
        <w:t xml:space="preserve">, </w:t>
      </w:r>
      <w:r w:rsidR="001C3E2D" w:rsidRPr="00AF62D5">
        <w:rPr>
          <w:rFonts w:cs="Times New Roman"/>
          <w:sz w:val="22"/>
          <w:szCs w:val="22"/>
        </w:rPr>
        <w:t>Modern Language Association</w:t>
      </w:r>
      <w:r w:rsidR="001C3E2D">
        <w:rPr>
          <w:rFonts w:cs="Times New Roman"/>
          <w:sz w:val="22"/>
          <w:szCs w:val="22"/>
        </w:rPr>
        <w:t>.</w:t>
      </w:r>
    </w:p>
    <w:p w14:paraId="010E8543" w14:textId="251B1603" w:rsidR="00393AA2" w:rsidRDefault="00393AA2" w:rsidP="00980838">
      <w:pPr>
        <w:ind w:left="720"/>
        <w:rPr>
          <w:rFonts w:cs="Times New Roman"/>
          <w:sz w:val="21"/>
          <w:szCs w:val="23"/>
        </w:rPr>
      </w:pPr>
    </w:p>
    <w:p w14:paraId="1B282D30" w14:textId="77777777" w:rsidR="00393AA2" w:rsidRPr="00480A20" w:rsidRDefault="00393AA2" w:rsidP="00980838">
      <w:pPr>
        <w:ind w:left="720"/>
        <w:rPr>
          <w:rFonts w:cs="Times New Roman"/>
          <w:sz w:val="21"/>
          <w:szCs w:val="23"/>
        </w:rPr>
      </w:pPr>
    </w:p>
    <w:p w14:paraId="183760F4" w14:textId="3CD6D471" w:rsidR="00105DCD" w:rsidRDefault="006A79EF" w:rsidP="008C7216">
      <w:pPr>
        <w:rPr>
          <w:rFonts w:cs="Times New Roman"/>
          <w:b/>
        </w:rPr>
      </w:pPr>
      <w:r w:rsidRPr="00AF62D5">
        <w:rPr>
          <w:rFonts w:cs="Times New Roman"/>
          <w:b/>
        </w:rPr>
        <w:t>SELECT</w:t>
      </w:r>
      <w:r w:rsidR="00B63BEA" w:rsidRPr="00AF62D5">
        <w:rPr>
          <w:rFonts w:cs="Times New Roman"/>
          <w:b/>
        </w:rPr>
        <w:t xml:space="preserve"> DIGITAL </w:t>
      </w:r>
      <w:r w:rsidR="00FF2B88" w:rsidRPr="00AF62D5">
        <w:rPr>
          <w:rFonts w:cs="Times New Roman"/>
          <w:b/>
        </w:rPr>
        <w:t xml:space="preserve">PEDAGOGY </w:t>
      </w:r>
      <w:r w:rsidR="00322AC9" w:rsidRPr="00AF62D5">
        <w:rPr>
          <w:rFonts w:cs="Times New Roman"/>
          <w:b/>
        </w:rPr>
        <w:t xml:space="preserve">AND </w:t>
      </w:r>
      <w:r w:rsidR="00CC4B47" w:rsidRPr="00AF62D5">
        <w:rPr>
          <w:rFonts w:cs="Times New Roman"/>
          <w:b/>
        </w:rPr>
        <w:t>DIGITAL HUMANITIES</w:t>
      </w:r>
      <w:r w:rsidR="00322AC9" w:rsidRPr="00AF62D5">
        <w:rPr>
          <w:rFonts w:cs="Times New Roman"/>
          <w:b/>
        </w:rPr>
        <w:t xml:space="preserve"> </w:t>
      </w:r>
      <w:r w:rsidR="00B63BEA" w:rsidRPr="00AF62D5">
        <w:rPr>
          <w:rFonts w:cs="Times New Roman"/>
          <w:b/>
        </w:rPr>
        <w:t>PROJECTS:</w:t>
      </w:r>
    </w:p>
    <w:p w14:paraId="6B5C373B" w14:textId="77777777" w:rsidR="0073797E" w:rsidRDefault="0073797E" w:rsidP="008C7216">
      <w:pPr>
        <w:rPr>
          <w:rFonts w:cs="Times New Roman"/>
          <w:b/>
        </w:rPr>
      </w:pPr>
    </w:p>
    <w:p w14:paraId="18962DD3" w14:textId="24C6D511" w:rsidR="0073797E" w:rsidRPr="00AF2B83" w:rsidRDefault="0073797E" w:rsidP="00330C65">
      <w:pPr>
        <w:ind w:left="720"/>
        <w:rPr>
          <w:rFonts w:cs="Times New Roman"/>
          <w:sz w:val="22"/>
          <w:szCs w:val="22"/>
        </w:rPr>
      </w:pPr>
      <w:hyperlink r:id="rId19" w:history="1">
        <w:r w:rsidRPr="00AF2B83">
          <w:rPr>
            <w:rStyle w:val="Hyperlink"/>
            <w:rFonts w:cs="Times New Roman"/>
            <w:b/>
            <w:bCs/>
            <w:sz w:val="22"/>
            <w:szCs w:val="22"/>
          </w:rPr>
          <w:t>DISCO open educational resource website</w:t>
        </w:r>
      </w:hyperlink>
      <w:r w:rsidRPr="00AF2B83">
        <w:rPr>
          <w:rFonts w:cs="Times New Roman"/>
          <w:b/>
          <w:bCs/>
          <w:sz w:val="22"/>
          <w:szCs w:val="22"/>
        </w:rPr>
        <w:t xml:space="preserve"> and physical toolkit</w:t>
      </w:r>
      <w:r w:rsidR="00330C65" w:rsidRPr="00AF2B83">
        <w:rPr>
          <w:rFonts w:cs="Times New Roman"/>
          <w:b/>
          <w:bCs/>
          <w:sz w:val="22"/>
          <w:szCs w:val="22"/>
        </w:rPr>
        <w:t xml:space="preserve"> (Spring 2025</w:t>
      </w:r>
      <w:r w:rsidR="007A7409" w:rsidRPr="00AF2B83">
        <w:rPr>
          <w:rFonts w:cs="Times New Roman"/>
          <w:b/>
          <w:bCs/>
          <w:sz w:val="22"/>
          <w:szCs w:val="22"/>
        </w:rPr>
        <w:t>-ongoing</w:t>
      </w:r>
      <w:r w:rsidR="00330C65" w:rsidRPr="00AF2B83">
        <w:rPr>
          <w:rFonts w:cs="Times New Roman"/>
          <w:b/>
          <w:bCs/>
          <w:sz w:val="22"/>
          <w:szCs w:val="22"/>
        </w:rPr>
        <w:t>)</w:t>
      </w:r>
      <w:r w:rsidRPr="00AF2B83">
        <w:rPr>
          <w:rFonts w:cs="Times New Roman"/>
          <w:b/>
          <w:bCs/>
          <w:sz w:val="22"/>
          <w:szCs w:val="22"/>
        </w:rPr>
        <w:t>.</w:t>
      </w:r>
      <w:r w:rsidRPr="00AF2B83">
        <w:rPr>
          <w:rFonts w:cs="Times New Roman"/>
          <w:sz w:val="22"/>
          <w:szCs w:val="22"/>
        </w:rPr>
        <w:t xml:space="preserve"> Project Co-Director </w:t>
      </w:r>
      <w:r w:rsidR="00FD1723" w:rsidRPr="00AF2B83">
        <w:rPr>
          <w:rFonts w:cs="Times New Roman"/>
          <w:sz w:val="22"/>
          <w:szCs w:val="22"/>
        </w:rPr>
        <w:t xml:space="preserve">and co-author </w:t>
      </w:r>
      <w:r w:rsidRPr="00AF2B83">
        <w:rPr>
          <w:rFonts w:cs="Times New Roman"/>
          <w:sz w:val="22"/>
          <w:szCs w:val="22"/>
        </w:rPr>
        <w:t>with Lynn Priestley</w:t>
      </w:r>
      <w:r w:rsidR="007A7409" w:rsidRPr="00AF2B83">
        <w:rPr>
          <w:rFonts w:cs="Times New Roman"/>
          <w:sz w:val="22"/>
          <w:szCs w:val="22"/>
        </w:rPr>
        <w:t xml:space="preserve"> (DNID alumnus)</w:t>
      </w:r>
      <w:r w:rsidRPr="00AF2B83">
        <w:rPr>
          <w:rFonts w:cs="Times New Roman"/>
          <w:sz w:val="22"/>
          <w:szCs w:val="22"/>
        </w:rPr>
        <w:t>, alongside the</w:t>
      </w:r>
      <w:r w:rsidR="007A7409" w:rsidRPr="00AF2B83">
        <w:rPr>
          <w:rFonts w:cs="Times New Roman"/>
          <w:sz w:val="22"/>
          <w:szCs w:val="22"/>
        </w:rPr>
        <w:t xml:space="preserve"> 2025-2026 team of Miles </w:t>
      </w:r>
      <w:proofErr w:type="spellStart"/>
      <w:r w:rsidR="007A7409" w:rsidRPr="00AF2B83">
        <w:rPr>
          <w:rFonts w:cs="Times New Roman"/>
          <w:sz w:val="22"/>
          <w:szCs w:val="22"/>
        </w:rPr>
        <w:t>Wisne</w:t>
      </w:r>
      <w:proofErr w:type="spellEnd"/>
      <w:r w:rsidR="007A7409" w:rsidRPr="00AF2B83">
        <w:rPr>
          <w:rFonts w:cs="Times New Roman"/>
          <w:sz w:val="22"/>
          <w:szCs w:val="22"/>
        </w:rPr>
        <w:t xml:space="preserve"> (digital accessibility lead), Peter Ju (web developer), Hunter Lasswell (playtest lead), and Chris Cox (project manager</w:t>
      </w:r>
      <w:proofErr w:type="gramStart"/>
      <w:r w:rsidR="007A7409" w:rsidRPr="00AF2B83">
        <w:rPr>
          <w:rFonts w:cs="Times New Roman"/>
          <w:sz w:val="22"/>
          <w:szCs w:val="22"/>
        </w:rPr>
        <w:t>) .</w:t>
      </w:r>
      <w:proofErr w:type="gramEnd"/>
      <w:r w:rsidR="007A7409" w:rsidRPr="00AF2B83">
        <w:rPr>
          <w:rFonts w:cs="Times New Roman"/>
          <w:sz w:val="22"/>
          <w:szCs w:val="22"/>
        </w:rPr>
        <w:t xml:space="preserve"> </w:t>
      </w:r>
      <w:r w:rsidRPr="00AF2B83">
        <w:rPr>
          <w:rFonts w:cs="Times New Roman"/>
          <w:sz w:val="22"/>
          <w:szCs w:val="22"/>
        </w:rPr>
        <w:t xml:space="preserve"> Spring 2025 team of Bonsu Tutu (web developer), </w:t>
      </w:r>
      <w:proofErr w:type="spellStart"/>
      <w:r w:rsidRPr="00AF2B83">
        <w:rPr>
          <w:rFonts w:cs="Times New Roman"/>
          <w:sz w:val="22"/>
          <w:szCs w:val="22"/>
        </w:rPr>
        <w:t>Karylynn</w:t>
      </w:r>
      <w:proofErr w:type="spellEnd"/>
      <w:r w:rsidRPr="00AF2B83">
        <w:rPr>
          <w:rFonts w:cs="Times New Roman"/>
          <w:sz w:val="22"/>
          <w:szCs w:val="22"/>
        </w:rPr>
        <w:t xml:space="preserve"> Ricitelli (print layout and design editor), Kaylynn Zhang (design illustrator), Julie McGauhey (accessibility coordinator), Peter Ju (co-design session coordinator), Tatyana </w:t>
      </w:r>
      <w:proofErr w:type="spellStart"/>
      <w:r w:rsidRPr="00AF2B83">
        <w:rPr>
          <w:rFonts w:cs="Times New Roman"/>
          <w:sz w:val="22"/>
          <w:szCs w:val="22"/>
        </w:rPr>
        <w:t>Olevich</w:t>
      </w:r>
      <w:proofErr w:type="spellEnd"/>
      <w:r w:rsidRPr="00AF2B83">
        <w:rPr>
          <w:rFonts w:cs="Times New Roman"/>
          <w:sz w:val="22"/>
          <w:szCs w:val="22"/>
        </w:rPr>
        <w:t xml:space="preserve"> (codesign session facilitator), and Babita Heystek (fabrication expert). </w:t>
      </w:r>
    </w:p>
    <w:p w14:paraId="505CB3F2" w14:textId="7D0FADBC" w:rsidR="00FD1723" w:rsidRPr="0073797E" w:rsidRDefault="00FD1723" w:rsidP="00AF2B83">
      <w:pPr>
        <w:ind w:left="720"/>
        <w:rPr>
          <w:rFonts w:cs="Times New Roman"/>
          <w:b/>
          <w:sz w:val="22"/>
          <w:szCs w:val="22"/>
        </w:rPr>
      </w:pPr>
      <w:r>
        <w:rPr>
          <w:rFonts w:cs="Times New Roman"/>
          <w:b/>
          <w:sz w:val="22"/>
          <w:szCs w:val="22"/>
        </w:rPr>
        <w:tab/>
      </w:r>
    </w:p>
    <w:p w14:paraId="15127F9E" w14:textId="043728CB" w:rsidR="00EC0056" w:rsidRDefault="00747054" w:rsidP="00AF2B83">
      <w:pPr>
        <w:pStyle w:val="paragraph"/>
        <w:ind w:left="720"/>
        <w:contextualSpacing/>
        <w:textAlignment w:val="baseline"/>
        <w:rPr>
          <w:rFonts w:ascii="Cambria" w:hAnsi="Cambria"/>
          <w:sz w:val="22"/>
          <w:szCs w:val="22"/>
        </w:rPr>
      </w:pPr>
      <w:hyperlink r:id="rId20" w:history="1">
        <w:r w:rsidRPr="00AF2B83">
          <w:rPr>
            <w:rStyle w:val="Hyperlink"/>
            <w:rFonts w:ascii="Cambria" w:hAnsi="Cambria"/>
            <w:b/>
            <w:bCs/>
            <w:sz w:val="22"/>
            <w:szCs w:val="22"/>
          </w:rPr>
          <w:t>STEM Education through Ga</w:t>
        </w:r>
        <w:r w:rsidRPr="00AF2B83">
          <w:rPr>
            <w:rStyle w:val="Hyperlink"/>
            <w:rFonts w:ascii="Cambria" w:hAnsi="Cambria"/>
            <w:b/>
            <w:bCs/>
            <w:sz w:val="22"/>
            <w:szCs w:val="22"/>
          </w:rPr>
          <w:t>m</w:t>
        </w:r>
        <w:r w:rsidRPr="00AF2B83">
          <w:rPr>
            <w:rStyle w:val="Hyperlink"/>
            <w:rFonts w:ascii="Cambria" w:hAnsi="Cambria"/>
            <w:b/>
            <w:bCs/>
            <w:sz w:val="22"/>
            <w:szCs w:val="22"/>
          </w:rPr>
          <w:t>es</w:t>
        </w:r>
      </w:hyperlink>
      <w:r w:rsidRPr="00AF2B83">
        <w:rPr>
          <w:rFonts w:ascii="Cambria" w:hAnsi="Cambria"/>
          <w:b/>
          <w:bCs/>
          <w:sz w:val="22"/>
          <w:szCs w:val="22"/>
        </w:rPr>
        <w:t>.</w:t>
      </w:r>
      <w:r w:rsidRPr="00AF2B83">
        <w:rPr>
          <w:rFonts w:ascii="Cambria" w:hAnsi="Cambria"/>
          <w:sz w:val="22"/>
          <w:szCs w:val="22"/>
        </w:rPr>
        <w:t xml:space="preserve"> Pitt Seed awarded project (2023-2024), R.K. Mellon grant (2024</w:t>
      </w:r>
      <w:r w:rsidR="00482190" w:rsidRPr="00AF2B83">
        <w:rPr>
          <w:rFonts w:ascii="Cambria" w:hAnsi="Cambria"/>
          <w:sz w:val="22"/>
          <w:szCs w:val="22"/>
        </w:rPr>
        <w:t>-2025</w:t>
      </w:r>
      <w:r w:rsidRPr="00AF2B83">
        <w:rPr>
          <w:rFonts w:ascii="Cambria" w:hAnsi="Cambria"/>
          <w:sz w:val="22"/>
          <w:szCs w:val="22"/>
        </w:rPr>
        <w:t xml:space="preserve">). Team Member. Primary Lead is Dmitriy Babichenko, with </w:t>
      </w:r>
      <w:r w:rsidR="00BF4F8D" w:rsidRPr="00AF2B83">
        <w:rPr>
          <w:rFonts w:ascii="Cambria" w:hAnsi="Cambria"/>
          <w:sz w:val="22"/>
          <w:szCs w:val="22"/>
        </w:rPr>
        <w:t xml:space="preserve">faculty </w:t>
      </w:r>
      <w:r w:rsidRPr="00AF2B83">
        <w:rPr>
          <w:rFonts w:ascii="Cambria" w:hAnsi="Cambria"/>
          <w:sz w:val="22"/>
          <w:szCs w:val="22"/>
        </w:rPr>
        <w:t xml:space="preserve">collaborators Jake Biehl, </w:t>
      </w:r>
      <w:proofErr w:type="spellStart"/>
      <w:r w:rsidRPr="00AF2B83">
        <w:rPr>
          <w:rFonts w:ascii="Cambria" w:hAnsi="Cambria"/>
          <w:sz w:val="22"/>
          <w:szCs w:val="22"/>
        </w:rPr>
        <w:t>Tinukwa</w:t>
      </w:r>
      <w:proofErr w:type="spellEnd"/>
      <w:r w:rsidRPr="00AF2B83">
        <w:rPr>
          <w:rFonts w:ascii="Cambria" w:hAnsi="Cambria"/>
          <w:sz w:val="22"/>
          <w:szCs w:val="22"/>
        </w:rPr>
        <w:t xml:space="preserve"> Boulder (through spring 2024), Veena Vasudevan (through spring 2024), Cassie Quigley (starting summer 2024), and partner organization STEM Coding Lab (starting summer 2024).</w:t>
      </w:r>
      <w:r w:rsidR="002C63F1" w:rsidRPr="00AF2B83">
        <w:rPr>
          <w:rFonts w:ascii="Cambria" w:hAnsi="Cambria"/>
          <w:sz w:val="22"/>
          <w:szCs w:val="22"/>
        </w:rPr>
        <w:t xml:space="preserve"> </w:t>
      </w:r>
      <w:r w:rsidR="00E26DBC" w:rsidRPr="00AF2B83">
        <w:rPr>
          <w:rFonts w:ascii="Cambria" w:hAnsi="Cambria"/>
          <w:sz w:val="22"/>
          <w:szCs w:val="22"/>
        </w:rPr>
        <w:t>Graduate student team member</w:t>
      </w:r>
      <w:r w:rsidR="00482190" w:rsidRPr="00AF2B83">
        <w:rPr>
          <w:rFonts w:ascii="Cambria" w:hAnsi="Cambria"/>
          <w:sz w:val="22"/>
          <w:szCs w:val="22"/>
        </w:rPr>
        <w:t>s</w:t>
      </w:r>
      <w:r w:rsidR="00E26DBC" w:rsidRPr="00AF2B83">
        <w:rPr>
          <w:rFonts w:ascii="Cambria" w:hAnsi="Cambria"/>
          <w:sz w:val="22"/>
          <w:szCs w:val="22"/>
        </w:rPr>
        <w:t>, Rafaela Sampaio</w:t>
      </w:r>
      <w:r w:rsidR="00482190" w:rsidRPr="00AF2B83">
        <w:rPr>
          <w:rFonts w:ascii="Cambria" w:hAnsi="Cambria"/>
          <w:sz w:val="22"/>
          <w:szCs w:val="22"/>
        </w:rPr>
        <w:t xml:space="preserve"> and Zoey Zhao</w:t>
      </w:r>
      <w:r w:rsidR="00E26DBC" w:rsidRPr="00AF2B83">
        <w:rPr>
          <w:rFonts w:ascii="Cambria" w:hAnsi="Cambria"/>
          <w:sz w:val="22"/>
          <w:szCs w:val="22"/>
        </w:rPr>
        <w:t xml:space="preserve">. </w:t>
      </w:r>
      <w:r w:rsidR="002C63F1" w:rsidRPr="00AF2B83">
        <w:rPr>
          <w:rFonts w:ascii="Cambria" w:hAnsi="Cambria"/>
          <w:sz w:val="22"/>
          <w:szCs w:val="22"/>
        </w:rPr>
        <w:t>Undergraduate</w:t>
      </w:r>
      <w:r w:rsidR="00E26DBC" w:rsidRPr="00AF2B83">
        <w:rPr>
          <w:rFonts w:ascii="Cambria" w:hAnsi="Cambria"/>
          <w:sz w:val="22"/>
          <w:szCs w:val="22"/>
        </w:rPr>
        <w:t xml:space="preserve"> student</w:t>
      </w:r>
      <w:r w:rsidR="002C63F1" w:rsidRPr="00AF2B83">
        <w:rPr>
          <w:rFonts w:ascii="Cambria" w:hAnsi="Cambria"/>
          <w:sz w:val="22"/>
          <w:szCs w:val="22"/>
        </w:rPr>
        <w:t xml:space="preserve"> team members: Paige Brannigan (</w:t>
      </w:r>
      <w:r w:rsidR="00482190" w:rsidRPr="00AF2B83">
        <w:rPr>
          <w:rFonts w:ascii="Cambria" w:hAnsi="Cambria"/>
          <w:sz w:val="22"/>
          <w:szCs w:val="22"/>
        </w:rPr>
        <w:t>narrative design</w:t>
      </w:r>
      <w:r w:rsidR="002C63F1" w:rsidRPr="00AF2B83">
        <w:rPr>
          <w:rFonts w:ascii="Cambria" w:hAnsi="Cambria"/>
          <w:sz w:val="22"/>
          <w:szCs w:val="22"/>
        </w:rPr>
        <w:t>), Griffin Hurt (technical), Ashley Ingenito (technical), Liam Weixel (narrative</w:t>
      </w:r>
      <w:r w:rsidR="00482190" w:rsidRPr="00AF2B83">
        <w:rPr>
          <w:rFonts w:ascii="Cambria" w:hAnsi="Cambria"/>
          <w:sz w:val="22"/>
          <w:szCs w:val="22"/>
        </w:rPr>
        <w:t xml:space="preserve"> design</w:t>
      </w:r>
      <w:r w:rsidR="002C63F1" w:rsidRPr="00AF2B83">
        <w:rPr>
          <w:rFonts w:ascii="Cambria" w:hAnsi="Cambria"/>
          <w:sz w:val="22"/>
          <w:szCs w:val="22"/>
        </w:rPr>
        <w:t>)</w:t>
      </w:r>
      <w:r w:rsidR="00482190" w:rsidRPr="00AF2B83">
        <w:rPr>
          <w:rFonts w:ascii="Cambria" w:hAnsi="Cambria"/>
          <w:sz w:val="22"/>
          <w:szCs w:val="22"/>
        </w:rPr>
        <w:t>, Yu Wang (technical), and Sidney Rodriguez (</w:t>
      </w:r>
      <w:r w:rsidR="00E0237A" w:rsidRPr="00AF2B83">
        <w:rPr>
          <w:rFonts w:ascii="Cambria" w:hAnsi="Cambria"/>
          <w:sz w:val="22"/>
          <w:szCs w:val="22"/>
        </w:rPr>
        <w:t>design support)</w:t>
      </w:r>
      <w:r w:rsidR="002C63F1" w:rsidRPr="00AF2B83">
        <w:rPr>
          <w:rFonts w:ascii="Cambria" w:hAnsi="Cambria"/>
          <w:sz w:val="22"/>
          <w:szCs w:val="22"/>
        </w:rPr>
        <w:t xml:space="preserve">. </w:t>
      </w:r>
      <w:r w:rsidRPr="00AF2B83">
        <w:rPr>
          <w:rFonts w:ascii="Cambria" w:hAnsi="Cambria"/>
          <w:sz w:val="22"/>
          <w:szCs w:val="22"/>
        </w:rPr>
        <w:t xml:space="preserve">  </w:t>
      </w:r>
    </w:p>
    <w:p w14:paraId="66A71227" w14:textId="77777777" w:rsidR="001F75D3" w:rsidRDefault="001F75D3" w:rsidP="008E64ED">
      <w:pPr>
        <w:pStyle w:val="paragraph"/>
        <w:contextualSpacing/>
        <w:textAlignment w:val="baseline"/>
        <w:rPr>
          <w:b/>
          <w:bCs/>
          <w:sz w:val="22"/>
          <w:szCs w:val="22"/>
        </w:rPr>
      </w:pPr>
    </w:p>
    <w:p w14:paraId="00CDBF7E" w14:textId="07F8A968" w:rsidR="00840A13" w:rsidRPr="00AF2B83" w:rsidRDefault="00671610" w:rsidP="00AF2B83">
      <w:pPr>
        <w:pStyle w:val="paragraph"/>
        <w:ind w:left="720"/>
        <w:contextualSpacing/>
        <w:textAlignment w:val="baseline"/>
        <w:rPr>
          <w:rFonts w:asciiTheme="minorHAnsi" w:hAnsiTheme="minorHAnsi"/>
          <w:b/>
          <w:bCs/>
          <w:sz w:val="22"/>
          <w:szCs w:val="22"/>
        </w:rPr>
      </w:pPr>
      <w:r>
        <w:rPr>
          <w:rFonts w:asciiTheme="minorHAnsi" w:hAnsiTheme="minorHAnsi"/>
          <w:b/>
          <w:bCs/>
          <w:sz w:val="22"/>
          <w:szCs w:val="22"/>
        </w:rPr>
        <w:t xml:space="preserve">Heritage Roots / </w:t>
      </w:r>
      <w:r w:rsidR="0089525F">
        <w:rPr>
          <w:rFonts w:asciiTheme="minorHAnsi" w:hAnsiTheme="minorHAnsi"/>
          <w:b/>
          <w:bCs/>
          <w:sz w:val="22"/>
          <w:szCs w:val="22"/>
        </w:rPr>
        <w:t>Global Experiences Proposal</w:t>
      </w:r>
      <w:r w:rsidR="00840A13" w:rsidRPr="005A69EA">
        <w:rPr>
          <w:rFonts w:asciiTheme="minorHAnsi" w:hAnsiTheme="minorHAnsi"/>
          <w:b/>
          <w:bCs/>
          <w:sz w:val="22"/>
          <w:szCs w:val="22"/>
        </w:rPr>
        <w:t xml:space="preserve">: </w:t>
      </w:r>
      <w:r w:rsidR="0089525F">
        <w:rPr>
          <w:rFonts w:asciiTheme="minorHAnsi" w:hAnsiTheme="minorHAnsi"/>
          <w:b/>
          <w:bCs/>
          <w:sz w:val="22"/>
          <w:szCs w:val="22"/>
        </w:rPr>
        <w:t xml:space="preserve">DNID </w:t>
      </w:r>
      <w:r w:rsidR="00840A13" w:rsidRPr="005A69EA">
        <w:rPr>
          <w:rFonts w:asciiTheme="minorHAnsi" w:hAnsiTheme="minorHAnsi"/>
          <w:b/>
          <w:bCs/>
          <w:sz w:val="22"/>
          <w:szCs w:val="22"/>
        </w:rPr>
        <w:t>Cultural Preservation Project</w:t>
      </w:r>
      <w:r w:rsidR="0089525F">
        <w:rPr>
          <w:rFonts w:asciiTheme="minorHAnsi" w:hAnsiTheme="minorHAnsi"/>
          <w:b/>
          <w:bCs/>
          <w:sz w:val="22"/>
          <w:szCs w:val="22"/>
        </w:rPr>
        <w:t xml:space="preserve">. </w:t>
      </w:r>
      <w:r w:rsidR="0089525F" w:rsidRPr="00AF2B83">
        <w:rPr>
          <w:rFonts w:asciiTheme="minorHAnsi" w:hAnsiTheme="minorHAnsi"/>
          <w:sz w:val="22"/>
          <w:szCs w:val="22"/>
        </w:rPr>
        <w:t xml:space="preserve">Project </w:t>
      </w:r>
      <w:r w:rsidR="00747054" w:rsidRPr="00AF2B83">
        <w:rPr>
          <w:rFonts w:asciiTheme="minorHAnsi" w:hAnsiTheme="minorHAnsi"/>
          <w:sz w:val="22"/>
          <w:szCs w:val="22"/>
        </w:rPr>
        <w:t xml:space="preserve">member; lead is </w:t>
      </w:r>
      <w:r w:rsidR="0089525F" w:rsidRPr="00AF2B83">
        <w:rPr>
          <w:rFonts w:asciiTheme="minorHAnsi" w:hAnsiTheme="minorHAnsi"/>
          <w:sz w:val="22"/>
          <w:szCs w:val="22"/>
        </w:rPr>
        <w:t>Dmitriy Babichenko. Fall 2022 – Current.</w:t>
      </w:r>
      <w:r w:rsidR="0089525F">
        <w:rPr>
          <w:rFonts w:asciiTheme="minorHAnsi" w:hAnsiTheme="minorHAnsi"/>
          <w:b/>
          <w:bCs/>
          <w:sz w:val="22"/>
          <w:szCs w:val="22"/>
        </w:rPr>
        <w:t xml:space="preserve"> </w:t>
      </w:r>
    </w:p>
    <w:p w14:paraId="609E127C" w14:textId="7CF96DDD" w:rsidR="00644179" w:rsidRPr="00AF2B83" w:rsidRDefault="00035665" w:rsidP="00AF2B83">
      <w:pPr>
        <w:ind w:left="720"/>
        <w:rPr>
          <w:sz w:val="22"/>
          <w:szCs w:val="22"/>
        </w:rPr>
      </w:pPr>
      <w:hyperlink r:id="rId21" w:history="1">
        <w:r w:rsidRPr="009B7D0C">
          <w:rPr>
            <w:rStyle w:val="Hyperlink"/>
            <w:b/>
            <w:bCs/>
            <w:sz w:val="22"/>
            <w:szCs w:val="22"/>
          </w:rPr>
          <w:t>Welcomed by Design Podcast</w:t>
        </w:r>
      </w:hyperlink>
      <w:r>
        <w:rPr>
          <w:b/>
          <w:bCs/>
          <w:sz w:val="22"/>
          <w:szCs w:val="22"/>
        </w:rPr>
        <w:t xml:space="preserve">. </w:t>
      </w:r>
      <w:r w:rsidRPr="00AF2B83">
        <w:rPr>
          <w:sz w:val="22"/>
          <w:szCs w:val="22"/>
        </w:rPr>
        <w:t>Co-creator with Lynn Priestl</w:t>
      </w:r>
      <w:r w:rsidR="00F62B8E" w:rsidRPr="00AF2B83">
        <w:rPr>
          <w:sz w:val="22"/>
          <w:szCs w:val="22"/>
        </w:rPr>
        <w:t>e</w:t>
      </w:r>
      <w:r w:rsidRPr="00AF2B83">
        <w:rPr>
          <w:sz w:val="22"/>
          <w:szCs w:val="22"/>
        </w:rPr>
        <w:t>y</w:t>
      </w:r>
      <w:r w:rsidR="00DD4D52" w:rsidRPr="00AF2B83">
        <w:rPr>
          <w:sz w:val="22"/>
          <w:szCs w:val="22"/>
        </w:rPr>
        <w:t>;</w:t>
      </w:r>
      <w:r w:rsidRPr="00AF2B83">
        <w:rPr>
          <w:sz w:val="22"/>
          <w:szCs w:val="22"/>
        </w:rPr>
        <w:t xml:space="preserve"> </w:t>
      </w:r>
      <w:r w:rsidR="00DD4D52" w:rsidRPr="00AF2B83">
        <w:rPr>
          <w:sz w:val="22"/>
          <w:szCs w:val="22"/>
        </w:rPr>
        <w:t>E</w:t>
      </w:r>
      <w:r w:rsidRPr="00AF2B83">
        <w:rPr>
          <w:sz w:val="22"/>
          <w:szCs w:val="22"/>
        </w:rPr>
        <w:t xml:space="preserve">xecutive producer. Summer 2022 – </w:t>
      </w:r>
      <w:r w:rsidR="00D91D7B" w:rsidRPr="00AF2B83">
        <w:rPr>
          <w:sz w:val="22"/>
          <w:szCs w:val="22"/>
        </w:rPr>
        <w:t>2023</w:t>
      </w:r>
      <w:r w:rsidRPr="00AF2B83">
        <w:rPr>
          <w:sz w:val="22"/>
          <w:szCs w:val="22"/>
        </w:rPr>
        <w:t xml:space="preserve">. </w:t>
      </w:r>
    </w:p>
    <w:p w14:paraId="0DD4BCCB" w14:textId="77777777" w:rsidR="00644179" w:rsidRDefault="00644179" w:rsidP="008C7216">
      <w:pPr>
        <w:ind w:left="720"/>
        <w:rPr>
          <w:b/>
          <w:bCs/>
          <w:sz w:val="22"/>
          <w:szCs w:val="22"/>
        </w:rPr>
      </w:pPr>
    </w:p>
    <w:p w14:paraId="6BD357EA" w14:textId="14F4BB66" w:rsidR="00810851" w:rsidRPr="00AF2B83" w:rsidRDefault="00AF2B83" w:rsidP="00AF2B83">
      <w:pPr>
        <w:tabs>
          <w:tab w:val="left" w:pos="720"/>
          <w:tab w:val="right" w:pos="9360"/>
        </w:tabs>
        <w:ind w:left="720"/>
        <w:rPr>
          <w:rFonts w:cs="Times New Roman"/>
          <w:sz w:val="21"/>
          <w:szCs w:val="23"/>
        </w:rPr>
      </w:pPr>
      <w:hyperlink r:id="rId22" w:history="1">
        <w:r w:rsidRPr="00AF2B83">
          <w:rPr>
            <w:rStyle w:val="Hyperlink"/>
            <w:rFonts w:cs="Times New Roman"/>
            <w:b/>
            <w:bCs/>
            <w:sz w:val="21"/>
            <w:szCs w:val="23"/>
          </w:rPr>
          <w:t>August Wilson in Pla</w:t>
        </w:r>
        <w:r w:rsidRPr="00AF2B83">
          <w:rPr>
            <w:rStyle w:val="Hyperlink"/>
            <w:rFonts w:cs="Times New Roman"/>
            <w:b/>
            <w:bCs/>
            <w:sz w:val="21"/>
            <w:szCs w:val="23"/>
          </w:rPr>
          <w:t>c</w:t>
        </w:r>
        <w:r w:rsidRPr="00AF2B83">
          <w:rPr>
            <w:rStyle w:val="Hyperlink"/>
            <w:rFonts w:cs="Times New Roman"/>
            <w:b/>
            <w:bCs/>
            <w:sz w:val="21"/>
            <w:szCs w:val="23"/>
          </w:rPr>
          <w:t xml:space="preserve">e ArcGIS </w:t>
        </w:r>
        <w:proofErr w:type="spellStart"/>
        <w:r w:rsidRPr="00AF2B83">
          <w:rPr>
            <w:rStyle w:val="Hyperlink"/>
            <w:rFonts w:cs="Times New Roman"/>
            <w:b/>
            <w:bCs/>
            <w:sz w:val="21"/>
            <w:szCs w:val="23"/>
          </w:rPr>
          <w:t>Storymap</w:t>
        </w:r>
        <w:proofErr w:type="spellEnd"/>
      </w:hyperlink>
      <w:r w:rsidRPr="00840A13">
        <w:rPr>
          <w:rFonts w:cs="Times New Roman"/>
          <w:sz w:val="21"/>
          <w:szCs w:val="23"/>
        </w:rPr>
        <w:t xml:space="preserve"> </w:t>
      </w:r>
      <w:r w:rsidR="00810851" w:rsidRPr="00E63BBA">
        <w:rPr>
          <w:rFonts w:cs="Times New Roman"/>
          <w:b/>
          <w:bCs/>
          <w:sz w:val="22"/>
          <w:szCs w:val="22"/>
        </w:rPr>
        <w:t xml:space="preserve">and archival digital exhibit. </w:t>
      </w:r>
      <w:r w:rsidR="00810851" w:rsidRPr="00AF2B83">
        <w:rPr>
          <w:rFonts w:cs="Times New Roman"/>
          <w:sz w:val="22"/>
          <w:szCs w:val="22"/>
        </w:rPr>
        <w:t>Creator. Spring 2023.</w:t>
      </w:r>
      <w:r w:rsidR="00810851" w:rsidRPr="00AF2B83">
        <w:rPr>
          <w:rFonts w:cs="Times New Roman"/>
          <w:sz w:val="21"/>
          <w:szCs w:val="23"/>
        </w:rPr>
        <w:t xml:space="preserve"> </w:t>
      </w:r>
    </w:p>
    <w:p w14:paraId="36FA8E5E" w14:textId="77777777" w:rsidR="00E44232" w:rsidRPr="00480A20" w:rsidRDefault="00E44232" w:rsidP="00AF2B83">
      <w:pPr>
        <w:rPr>
          <w:b/>
          <w:sz w:val="21"/>
        </w:rPr>
      </w:pPr>
    </w:p>
    <w:p w14:paraId="72663EDE" w14:textId="410A80FA" w:rsidR="007B55BA" w:rsidRPr="00AF2B83" w:rsidRDefault="00040B85" w:rsidP="00AF2B83">
      <w:pPr>
        <w:ind w:left="720"/>
        <w:rPr>
          <w:sz w:val="21"/>
          <w:szCs w:val="21"/>
        </w:rPr>
      </w:pPr>
      <w:r w:rsidRPr="00AF62D5">
        <w:rPr>
          <w:b/>
          <w:sz w:val="22"/>
          <w:szCs w:val="22"/>
        </w:rPr>
        <w:t xml:space="preserve">August Wilson </w:t>
      </w:r>
      <w:r w:rsidR="00842ED1" w:rsidRPr="00AF62D5">
        <w:rPr>
          <w:b/>
          <w:sz w:val="22"/>
          <w:szCs w:val="22"/>
        </w:rPr>
        <w:t xml:space="preserve">House </w:t>
      </w:r>
      <w:r w:rsidR="00322AC9" w:rsidRPr="00AF62D5">
        <w:rPr>
          <w:b/>
          <w:sz w:val="22"/>
          <w:szCs w:val="22"/>
        </w:rPr>
        <w:t>Organization Oral History Project</w:t>
      </w:r>
      <w:r w:rsidRPr="00AF62D5">
        <w:rPr>
          <w:b/>
          <w:sz w:val="22"/>
          <w:szCs w:val="22"/>
        </w:rPr>
        <w:t>.</w:t>
      </w:r>
      <w:r w:rsidR="00322AC9" w:rsidRPr="00AF62D5">
        <w:rPr>
          <w:b/>
          <w:sz w:val="22"/>
          <w:szCs w:val="22"/>
        </w:rPr>
        <w:t xml:space="preserve"> </w:t>
      </w:r>
      <w:r w:rsidR="00322AC9" w:rsidRPr="00AF2B83">
        <w:rPr>
          <w:bCs/>
          <w:sz w:val="22"/>
          <w:szCs w:val="22"/>
        </w:rPr>
        <w:t xml:space="preserve">Project </w:t>
      </w:r>
      <w:r w:rsidR="00185B94" w:rsidRPr="00AF2B83">
        <w:rPr>
          <w:bCs/>
          <w:sz w:val="22"/>
          <w:szCs w:val="22"/>
        </w:rPr>
        <w:t>Co-</w:t>
      </w:r>
      <w:r w:rsidR="00322AC9" w:rsidRPr="00AF2B83">
        <w:rPr>
          <w:bCs/>
          <w:sz w:val="22"/>
          <w:szCs w:val="22"/>
        </w:rPr>
        <w:t xml:space="preserve">Initiator and </w:t>
      </w:r>
      <w:r w:rsidR="00842ED1" w:rsidRPr="00AF2B83">
        <w:rPr>
          <w:bCs/>
          <w:sz w:val="22"/>
          <w:szCs w:val="22"/>
        </w:rPr>
        <w:t>C</w:t>
      </w:r>
      <w:r w:rsidR="00185B94" w:rsidRPr="00AF2B83">
        <w:rPr>
          <w:bCs/>
          <w:sz w:val="22"/>
          <w:szCs w:val="22"/>
        </w:rPr>
        <w:t>ollaborator</w:t>
      </w:r>
      <w:r w:rsidR="00322AC9" w:rsidRPr="00AF2B83">
        <w:rPr>
          <w:bCs/>
          <w:sz w:val="22"/>
          <w:szCs w:val="22"/>
        </w:rPr>
        <w:t>.</w:t>
      </w:r>
      <w:r w:rsidR="00842ED1" w:rsidRPr="00AF2B83">
        <w:rPr>
          <w:bCs/>
          <w:sz w:val="22"/>
          <w:szCs w:val="22"/>
        </w:rPr>
        <w:t xml:space="preserve"> </w:t>
      </w:r>
      <w:r w:rsidR="00014967" w:rsidRPr="00AF2B83">
        <w:rPr>
          <w:bCs/>
          <w:sz w:val="22"/>
          <w:szCs w:val="22"/>
        </w:rPr>
        <w:t>2019</w:t>
      </w:r>
      <w:r w:rsidR="00DC0EA1" w:rsidRPr="00AF2B83">
        <w:rPr>
          <w:bCs/>
          <w:sz w:val="22"/>
          <w:szCs w:val="22"/>
        </w:rPr>
        <w:t xml:space="preserve"> </w:t>
      </w:r>
      <w:r w:rsidR="008E64ED" w:rsidRPr="00AF2B83">
        <w:rPr>
          <w:bCs/>
          <w:sz w:val="22"/>
          <w:szCs w:val="22"/>
        </w:rPr>
        <w:t>–</w:t>
      </w:r>
      <w:r w:rsidR="00DC0EA1" w:rsidRPr="00AF2B83">
        <w:rPr>
          <w:bCs/>
          <w:sz w:val="22"/>
          <w:szCs w:val="22"/>
        </w:rPr>
        <w:t xml:space="preserve"> </w:t>
      </w:r>
      <w:r w:rsidR="008E64ED" w:rsidRPr="00AF2B83">
        <w:rPr>
          <w:bCs/>
          <w:sz w:val="22"/>
          <w:szCs w:val="22"/>
        </w:rPr>
        <w:t>2022, intermittently o</w:t>
      </w:r>
      <w:r w:rsidR="00BA46D3" w:rsidRPr="00AF2B83">
        <w:rPr>
          <w:bCs/>
          <w:sz w:val="22"/>
          <w:szCs w:val="22"/>
        </w:rPr>
        <w:t>ngoing</w:t>
      </w:r>
      <w:r w:rsidR="00842ED1" w:rsidRPr="00AF2B83">
        <w:rPr>
          <w:bCs/>
          <w:sz w:val="22"/>
          <w:szCs w:val="22"/>
        </w:rPr>
        <w:t>.</w:t>
      </w:r>
      <w:r w:rsidR="00913953" w:rsidRPr="00AF2B83">
        <w:rPr>
          <w:bCs/>
          <w:sz w:val="21"/>
          <w:szCs w:val="21"/>
        </w:rPr>
        <w:t xml:space="preserve"> </w:t>
      </w:r>
    </w:p>
    <w:p w14:paraId="43B74BCC" w14:textId="77777777" w:rsidR="007662A4" w:rsidRPr="00480A20" w:rsidRDefault="007662A4" w:rsidP="00B63BEA">
      <w:pPr>
        <w:ind w:firstLine="720"/>
        <w:rPr>
          <w:sz w:val="21"/>
        </w:rPr>
      </w:pPr>
    </w:p>
    <w:p w14:paraId="4EC8A44A" w14:textId="5EA7C943" w:rsidR="007B55BA" w:rsidRPr="00AF2B83" w:rsidRDefault="00AF2B83" w:rsidP="00AF2B83">
      <w:pPr>
        <w:ind w:firstLine="720"/>
        <w:rPr>
          <w:sz w:val="22"/>
          <w:szCs w:val="22"/>
        </w:rPr>
      </w:pPr>
      <w:hyperlink r:id="rId23" w:history="1">
        <w:r w:rsidR="00B63BEA" w:rsidRPr="00AF2B83">
          <w:rPr>
            <w:rStyle w:val="Hyperlink"/>
            <w:b/>
            <w:sz w:val="22"/>
            <w:szCs w:val="22"/>
          </w:rPr>
          <w:t>Secret Pittsburgh Digital Guidebook</w:t>
        </w:r>
      </w:hyperlink>
      <w:r>
        <w:rPr>
          <w:sz w:val="22"/>
          <w:szCs w:val="22"/>
        </w:rPr>
        <w:t xml:space="preserve">. </w:t>
      </w:r>
      <w:r w:rsidR="00DC0EA1" w:rsidRPr="00AF2B83">
        <w:rPr>
          <w:sz w:val="22"/>
          <w:szCs w:val="22"/>
        </w:rPr>
        <w:t>2015 - Ongoing.</w:t>
      </w:r>
    </w:p>
    <w:p w14:paraId="79D45946" w14:textId="77777777" w:rsidR="00DC0EA1" w:rsidRPr="00AF62D5" w:rsidRDefault="00DC0EA1" w:rsidP="00CC21E4">
      <w:pPr>
        <w:ind w:left="720"/>
        <w:rPr>
          <w:sz w:val="22"/>
          <w:szCs w:val="22"/>
        </w:rPr>
      </w:pPr>
    </w:p>
    <w:p w14:paraId="5891F96F" w14:textId="77777777" w:rsidR="007B55BA" w:rsidRPr="00AF62D5" w:rsidRDefault="007B55BA" w:rsidP="00265816">
      <w:pPr>
        <w:rPr>
          <w:sz w:val="22"/>
          <w:szCs w:val="22"/>
        </w:rPr>
      </w:pPr>
    </w:p>
    <w:p w14:paraId="0BF8A1AA" w14:textId="77777777" w:rsidR="00E44232" w:rsidRPr="00AF62D5" w:rsidRDefault="00E44232" w:rsidP="00CC21E4">
      <w:pPr>
        <w:ind w:left="720"/>
        <w:rPr>
          <w:b/>
          <w:sz w:val="22"/>
          <w:szCs w:val="22"/>
        </w:rPr>
      </w:pPr>
    </w:p>
    <w:p w14:paraId="014B0AD1" w14:textId="77777777" w:rsidR="008B1024" w:rsidRDefault="008B1024" w:rsidP="005A19A3">
      <w:pPr>
        <w:pStyle w:val="BodyText"/>
        <w:spacing w:before="101" w:line="250" w:lineRule="auto"/>
        <w:ind w:left="893" w:right="907" w:hanging="778"/>
        <w:contextualSpacing/>
        <w:rPr>
          <w:rFonts w:asciiTheme="minorHAnsi" w:hAnsiTheme="minorHAnsi"/>
        </w:rPr>
      </w:pPr>
    </w:p>
    <w:sectPr w:rsidR="008B1024" w:rsidSect="00E26442">
      <w:headerReference w:type="default" r:id="rId24"/>
      <w:pgSz w:w="12240" w:h="15840"/>
      <w:pgMar w:top="1440" w:right="1440" w:bottom="1368" w:left="1440"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CAF8E" w14:textId="77777777" w:rsidR="00995A82" w:rsidRDefault="00995A82">
      <w:r>
        <w:separator/>
      </w:r>
    </w:p>
  </w:endnote>
  <w:endnote w:type="continuationSeparator" w:id="0">
    <w:p w14:paraId="199845AC" w14:textId="77777777" w:rsidR="00995A82" w:rsidRDefault="00995A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Times">
    <w:altName w:val="Times New Roman"/>
    <w:panose1 w:val="00000500000000020000"/>
    <w:charset w:val="00"/>
    <w:family w:val="auto"/>
    <w:pitch w:val="variable"/>
    <w:sig w:usb0="E00002FF" w:usb1="5000205A" w:usb2="00000000" w:usb3="00000000" w:csb0="0000019F" w:csb1="00000000"/>
  </w:font>
  <w:font w:name="Avenir-Light">
    <w:altName w:val="Avenir"/>
    <w:panose1 w:val="020B0402020203020204"/>
    <w:charset w:val="00"/>
    <w:family w:val="swiss"/>
    <w:pitch w:val="variable"/>
    <w:sig w:usb0="800000AF" w:usb1="5000204A" w:usb2="00000000" w:usb3="00000000" w:csb0="0000009B" w:csb1="00000000"/>
  </w:font>
  <w:font w:name="Avenir Light">
    <w:panose1 w:val="020B0402020203020204"/>
    <w:charset w:val="4D"/>
    <w:family w:val="swiss"/>
    <w:pitch w:val="variable"/>
    <w:sig w:usb0="800000AF" w:usb1="5000204A" w:usb2="00000000" w:usb3="00000000" w:csb0="0000009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089E8A" w14:textId="77777777" w:rsidR="00995A82" w:rsidRDefault="00995A82">
      <w:r>
        <w:separator/>
      </w:r>
    </w:p>
  </w:footnote>
  <w:footnote w:type="continuationSeparator" w:id="0">
    <w:p w14:paraId="048030FE" w14:textId="77777777" w:rsidR="00995A82" w:rsidRDefault="00995A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453CD" w14:textId="69BAEB80" w:rsidR="00E07ADE" w:rsidRPr="002F7FAF" w:rsidRDefault="00E07ADE" w:rsidP="00756C93">
    <w:pPr>
      <w:pStyle w:val="Footer"/>
      <w:tabs>
        <w:tab w:val="clear" w:pos="8640"/>
        <w:tab w:val="right" w:pos="9360"/>
      </w:tabs>
      <w:ind w:right="-540"/>
      <w:rPr>
        <w:color w:val="595959" w:themeColor="text1" w:themeTint="A6"/>
        <w:sz w:val="22"/>
      </w:rPr>
    </w:pPr>
    <w:r>
      <w:rPr>
        <w:rStyle w:val="PageNumber"/>
        <w:rFonts w:ascii="Avenir Light" w:hAnsi="Avenir Light"/>
        <w:color w:val="595959" w:themeColor="text1" w:themeTint="A6"/>
        <w:sz w:val="22"/>
      </w:rPr>
      <w:tab/>
    </w:r>
    <w:r>
      <w:rPr>
        <w:rStyle w:val="PageNumber"/>
        <w:rFonts w:ascii="Avenir Light" w:hAnsi="Avenir Light"/>
        <w:color w:val="595959" w:themeColor="text1" w:themeTint="A6"/>
        <w:sz w:val="22"/>
      </w:rPr>
      <w:tab/>
    </w:r>
    <w:r w:rsidRPr="002F7FAF">
      <w:rPr>
        <w:rStyle w:val="PageNumber"/>
        <w:color w:val="595959" w:themeColor="text1" w:themeTint="A6"/>
        <w:sz w:val="22"/>
      </w:rPr>
      <w:t>FitzPatrick</w:t>
    </w:r>
    <w:r w:rsidR="00187642">
      <w:rPr>
        <w:rStyle w:val="PageNumber"/>
        <w:color w:val="595959" w:themeColor="text1" w:themeTint="A6"/>
        <w:sz w:val="22"/>
      </w:rPr>
      <w:t xml:space="preserve"> 202</w:t>
    </w:r>
    <w:r w:rsidR="00561E23">
      <w:rPr>
        <w:rStyle w:val="PageNumber"/>
        <w:color w:val="595959" w:themeColor="text1" w:themeTint="A6"/>
        <w:sz w:val="22"/>
      </w:rPr>
      <w:t>5</w:t>
    </w:r>
    <w:r w:rsidRPr="002F7FAF">
      <w:rPr>
        <w:rStyle w:val="PageNumber"/>
        <w:color w:val="595959" w:themeColor="text1" w:themeTint="A6"/>
        <w:sz w:val="22"/>
      </w:rPr>
      <w:t xml:space="preserve">/CV  </w:t>
    </w:r>
    <w:r w:rsidR="00317E9C" w:rsidRPr="002F7FAF">
      <w:rPr>
        <w:rStyle w:val="PageNumber"/>
        <w:color w:val="595959" w:themeColor="text1" w:themeTint="A6"/>
        <w:sz w:val="22"/>
      </w:rPr>
      <w:fldChar w:fldCharType="begin"/>
    </w:r>
    <w:r w:rsidRPr="002F7FAF">
      <w:rPr>
        <w:rStyle w:val="PageNumber"/>
        <w:color w:val="595959" w:themeColor="text1" w:themeTint="A6"/>
        <w:sz w:val="22"/>
      </w:rPr>
      <w:instrText xml:space="preserve"> PAGE </w:instrText>
    </w:r>
    <w:r w:rsidR="00317E9C" w:rsidRPr="002F7FAF">
      <w:rPr>
        <w:rStyle w:val="PageNumber"/>
        <w:color w:val="595959" w:themeColor="text1" w:themeTint="A6"/>
        <w:sz w:val="22"/>
      </w:rPr>
      <w:fldChar w:fldCharType="separate"/>
    </w:r>
    <w:r w:rsidR="006341C8" w:rsidRPr="002F7FAF">
      <w:rPr>
        <w:rStyle w:val="PageNumber"/>
        <w:noProof/>
        <w:color w:val="595959" w:themeColor="text1" w:themeTint="A6"/>
        <w:sz w:val="22"/>
      </w:rPr>
      <w:t>2</w:t>
    </w:r>
    <w:r w:rsidR="00317E9C" w:rsidRPr="002F7FAF">
      <w:rPr>
        <w:rStyle w:val="PageNumber"/>
        <w:color w:val="595959" w:themeColor="text1" w:themeTint="A6"/>
        <w:sz w:val="22"/>
      </w:rPr>
      <w:fldChar w:fldCharType="end"/>
    </w:r>
    <w:r w:rsidRPr="002F7FAF">
      <w:rPr>
        <w:color w:val="595959" w:themeColor="text1" w:themeTint="A6"/>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3521EC"/>
    <w:multiLevelType w:val="hybridMultilevel"/>
    <w:tmpl w:val="144ADC50"/>
    <w:lvl w:ilvl="0" w:tplc="04090001">
      <w:start w:val="1"/>
      <w:numFmt w:val="bullet"/>
      <w:lvlText w:val=""/>
      <w:lvlJc w:val="left"/>
      <w:pPr>
        <w:ind w:left="2220" w:hanging="360"/>
      </w:pPr>
      <w:rPr>
        <w:rFonts w:ascii="Symbol" w:hAnsi="Symbol" w:hint="default"/>
      </w:rPr>
    </w:lvl>
    <w:lvl w:ilvl="1" w:tplc="04090003" w:tentative="1">
      <w:start w:val="1"/>
      <w:numFmt w:val="bullet"/>
      <w:lvlText w:val="o"/>
      <w:lvlJc w:val="left"/>
      <w:pPr>
        <w:ind w:left="2940" w:hanging="360"/>
      </w:pPr>
      <w:rPr>
        <w:rFonts w:ascii="Courier New" w:hAnsi="Courier New" w:hint="default"/>
      </w:rPr>
    </w:lvl>
    <w:lvl w:ilvl="2" w:tplc="04090005" w:tentative="1">
      <w:start w:val="1"/>
      <w:numFmt w:val="bullet"/>
      <w:lvlText w:val=""/>
      <w:lvlJc w:val="left"/>
      <w:pPr>
        <w:ind w:left="3660" w:hanging="360"/>
      </w:pPr>
      <w:rPr>
        <w:rFonts w:ascii="Wingdings" w:hAnsi="Wingdings" w:hint="default"/>
      </w:rPr>
    </w:lvl>
    <w:lvl w:ilvl="3" w:tplc="04090001" w:tentative="1">
      <w:start w:val="1"/>
      <w:numFmt w:val="bullet"/>
      <w:lvlText w:val=""/>
      <w:lvlJc w:val="left"/>
      <w:pPr>
        <w:ind w:left="4380" w:hanging="360"/>
      </w:pPr>
      <w:rPr>
        <w:rFonts w:ascii="Symbol" w:hAnsi="Symbol" w:hint="default"/>
      </w:rPr>
    </w:lvl>
    <w:lvl w:ilvl="4" w:tplc="04090003" w:tentative="1">
      <w:start w:val="1"/>
      <w:numFmt w:val="bullet"/>
      <w:lvlText w:val="o"/>
      <w:lvlJc w:val="left"/>
      <w:pPr>
        <w:ind w:left="5100" w:hanging="360"/>
      </w:pPr>
      <w:rPr>
        <w:rFonts w:ascii="Courier New" w:hAnsi="Courier New" w:hint="default"/>
      </w:rPr>
    </w:lvl>
    <w:lvl w:ilvl="5" w:tplc="04090005" w:tentative="1">
      <w:start w:val="1"/>
      <w:numFmt w:val="bullet"/>
      <w:lvlText w:val=""/>
      <w:lvlJc w:val="left"/>
      <w:pPr>
        <w:ind w:left="5820" w:hanging="360"/>
      </w:pPr>
      <w:rPr>
        <w:rFonts w:ascii="Wingdings" w:hAnsi="Wingdings" w:hint="default"/>
      </w:rPr>
    </w:lvl>
    <w:lvl w:ilvl="6" w:tplc="04090001" w:tentative="1">
      <w:start w:val="1"/>
      <w:numFmt w:val="bullet"/>
      <w:lvlText w:val=""/>
      <w:lvlJc w:val="left"/>
      <w:pPr>
        <w:ind w:left="6540" w:hanging="360"/>
      </w:pPr>
      <w:rPr>
        <w:rFonts w:ascii="Symbol" w:hAnsi="Symbol" w:hint="default"/>
      </w:rPr>
    </w:lvl>
    <w:lvl w:ilvl="7" w:tplc="04090003" w:tentative="1">
      <w:start w:val="1"/>
      <w:numFmt w:val="bullet"/>
      <w:lvlText w:val="o"/>
      <w:lvlJc w:val="left"/>
      <w:pPr>
        <w:ind w:left="7260" w:hanging="360"/>
      </w:pPr>
      <w:rPr>
        <w:rFonts w:ascii="Courier New" w:hAnsi="Courier New" w:hint="default"/>
      </w:rPr>
    </w:lvl>
    <w:lvl w:ilvl="8" w:tplc="04090005" w:tentative="1">
      <w:start w:val="1"/>
      <w:numFmt w:val="bullet"/>
      <w:lvlText w:val=""/>
      <w:lvlJc w:val="left"/>
      <w:pPr>
        <w:ind w:left="7980" w:hanging="360"/>
      </w:pPr>
      <w:rPr>
        <w:rFonts w:ascii="Wingdings" w:hAnsi="Wingdings" w:hint="default"/>
      </w:rPr>
    </w:lvl>
  </w:abstractNum>
  <w:abstractNum w:abstractNumId="1" w15:restartNumberingAfterBreak="0">
    <w:nsid w:val="2CCF2ED7"/>
    <w:multiLevelType w:val="multilevel"/>
    <w:tmpl w:val="703C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D6F3D93"/>
    <w:multiLevelType w:val="multilevel"/>
    <w:tmpl w:val="C420BA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6440D1D"/>
    <w:multiLevelType w:val="hybridMultilevel"/>
    <w:tmpl w:val="ED8E246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16F7746"/>
    <w:multiLevelType w:val="hybridMultilevel"/>
    <w:tmpl w:val="267A5C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AAF6B69"/>
    <w:multiLevelType w:val="hybridMultilevel"/>
    <w:tmpl w:val="EF10C8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7538430F"/>
    <w:multiLevelType w:val="multilevel"/>
    <w:tmpl w:val="9D8A4A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34293872">
    <w:abstractNumId w:val="4"/>
  </w:num>
  <w:num w:numId="2" w16cid:durableId="2025202952">
    <w:abstractNumId w:val="5"/>
  </w:num>
  <w:num w:numId="3" w16cid:durableId="1348092086">
    <w:abstractNumId w:val="3"/>
  </w:num>
  <w:num w:numId="4" w16cid:durableId="1480070901">
    <w:abstractNumId w:val="0"/>
  </w:num>
  <w:num w:numId="5" w16cid:durableId="290209487">
    <w:abstractNumId w:val="1"/>
  </w:num>
  <w:num w:numId="6" w16cid:durableId="1211115286">
    <w:abstractNumId w:val="2"/>
  </w:num>
  <w:num w:numId="7" w16cid:durableId="12609595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6"/>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12E2"/>
    <w:rsid w:val="00004E78"/>
    <w:rsid w:val="00014257"/>
    <w:rsid w:val="00014967"/>
    <w:rsid w:val="00022003"/>
    <w:rsid w:val="00022C6B"/>
    <w:rsid w:val="00022F4A"/>
    <w:rsid w:val="000232FD"/>
    <w:rsid w:val="0003169D"/>
    <w:rsid w:val="00035665"/>
    <w:rsid w:val="00035B5C"/>
    <w:rsid w:val="000400C8"/>
    <w:rsid w:val="000401B8"/>
    <w:rsid w:val="00040B85"/>
    <w:rsid w:val="00042260"/>
    <w:rsid w:val="00045741"/>
    <w:rsid w:val="00045C3B"/>
    <w:rsid w:val="0004638B"/>
    <w:rsid w:val="0004772F"/>
    <w:rsid w:val="000504F4"/>
    <w:rsid w:val="000529C6"/>
    <w:rsid w:val="000537D3"/>
    <w:rsid w:val="0005415C"/>
    <w:rsid w:val="000554D0"/>
    <w:rsid w:val="00057733"/>
    <w:rsid w:val="0006012D"/>
    <w:rsid w:val="0006030E"/>
    <w:rsid w:val="00060F87"/>
    <w:rsid w:val="00061103"/>
    <w:rsid w:val="00062DE5"/>
    <w:rsid w:val="00063AB9"/>
    <w:rsid w:val="00065E2B"/>
    <w:rsid w:val="000668A2"/>
    <w:rsid w:val="00067B20"/>
    <w:rsid w:val="00067C80"/>
    <w:rsid w:val="00072B3C"/>
    <w:rsid w:val="00072CD4"/>
    <w:rsid w:val="0007458A"/>
    <w:rsid w:val="00074CCC"/>
    <w:rsid w:val="00075327"/>
    <w:rsid w:val="0007580A"/>
    <w:rsid w:val="0008202F"/>
    <w:rsid w:val="000859A7"/>
    <w:rsid w:val="00090823"/>
    <w:rsid w:val="000910F9"/>
    <w:rsid w:val="00092383"/>
    <w:rsid w:val="000955C8"/>
    <w:rsid w:val="00097FB6"/>
    <w:rsid w:val="000A071D"/>
    <w:rsid w:val="000A1435"/>
    <w:rsid w:val="000A3356"/>
    <w:rsid w:val="000A53B9"/>
    <w:rsid w:val="000A5749"/>
    <w:rsid w:val="000A5C6D"/>
    <w:rsid w:val="000B002B"/>
    <w:rsid w:val="000B4865"/>
    <w:rsid w:val="000B4E31"/>
    <w:rsid w:val="000B6B39"/>
    <w:rsid w:val="000B7FC6"/>
    <w:rsid w:val="000C01A5"/>
    <w:rsid w:val="000C10F3"/>
    <w:rsid w:val="000C3AA8"/>
    <w:rsid w:val="000C4F1A"/>
    <w:rsid w:val="000C50FF"/>
    <w:rsid w:val="000C56EA"/>
    <w:rsid w:val="000C7EBF"/>
    <w:rsid w:val="000D4C43"/>
    <w:rsid w:val="000E4817"/>
    <w:rsid w:val="000E4BC8"/>
    <w:rsid w:val="000E75CB"/>
    <w:rsid w:val="000E795E"/>
    <w:rsid w:val="000F001B"/>
    <w:rsid w:val="000F2931"/>
    <w:rsid w:val="000F2AD9"/>
    <w:rsid w:val="000F30BC"/>
    <w:rsid w:val="00100714"/>
    <w:rsid w:val="00101030"/>
    <w:rsid w:val="00103BCA"/>
    <w:rsid w:val="00105DCD"/>
    <w:rsid w:val="00106A25"/>
    <w:rsid w:val="0011010D"/>
    <w:rsid w:val="00110A14"/>
    <w:rsid w:val="00114B25"/>
    <w:rsid w:val="00116061"/>
    <w:rsid w:val="001164C7"/>
    <w:rsid w:val="0011676C"/>
    <w:rsid w:val="00117321"/>
    <w:rsid w:val="00117EF1"/>
    <w:rsid w:val="0012149B"/>
    <w:rsid w:val="00122AF1"/>
    <w:rsid w:val="001232BB"/>
    <w:rsid w:val="00123CE0"/>
    <w:rsid w:val="00124505"/>
    <w:rsid w:val="00127D61"/>
    <w:rsid w:val="0013233B"/>
    <w:rsid w:val="00132891"/>
    <w:rsid w:val="00133E30"/>
    <w:rsid w:val="00141AC4"/>
    <w:rsid w:val="00141B70"/>
    <w:rsid w:val="00142635"/>
    <w:rsid w:val="001453E5"/>
    <w:rsid w:val="001460C9"/>
    <w:rsid w:val="001463BB"/>
    <w:rsid w:val="00150258"/>
    <w:rsid w:val="001507D8"/>
    <w:rsid w:val="00150938"/>
    <w:rsid w:val="00151336"/>
    <w:rsid w:val="001517F7"/>
    <w:rsid w:val="00151991"/>
    <w:rsid w:val="00153491"/>
    <w:rsid w:val="00154647"/>
    <w:rsid w:val="001546BE"/>
    <w:rsid w:val="00154A97"/>
    <w:rsid w:val="00154F5A"/>
    <w:rsid w:val="00156470"/>
    <w:rsid w:val="0016263D"/>
    <w:rsid w:val="00165A27"/>
    <w:rsid w:val="001716C4"/>
    <w:rsid w:val="00172C51"/>
    <w:rsid w:val="001750D8"/>
    <w:rsid w:val="0018001B"/>
    <w:rsid w:val="001802BF"/>
    <w:rsid w:val="001811EF"/>
    <w:rsid w:val="001834AD"/>
    <w:rsid w:val="00185B94"/>
    <w:rsid w:val="00187642"/>
    <w:rsid w:val="0019069B"/>
    <w:rsid w:val="001920C7"/>
    <w:rsid w:val="00192D27"/>
    <w:rsid w:val="001939BD"/>
    <w:rsid w:val="001A184F"/>
    <w:rsid w:val="001A3C16"/>
    <w:rsid w:val="001A67B7"/>
    <w:rsid w:val="001A7894"/>
    <w:rsid w:val="001B09F3"/>
    <w:rsid w:val="001B0E94"/>
    <w:rsid w:val="001B1169"/>
    <w:rsid w:val="001B3467"/>
    <w:rsid w:val="001B5E62"/>
    <w:rsid w:val="001B768D"/>
    <w:rsid w:val="001C3E2D"/>
    <w:rsid w:val="001C5BB0"/>
    <w:rsid w:val="001C6E9F"/>
    <w:rsid w:val="001D00A0"/>
    <w:rsid w:val="001D0647"/>
    <w:rsid w:val="001D0B86"/>
    <w:rsid w:val="001D1D7C"/>
    <w:rsid w:val="001D3AAA"/>
    <w:rsid w:val="001D560A"/>
    <w:rsid w:val="001D6B9F"/>
    <w:rsid w:val="001D7256"/>
    <w:rsid w:val="001D7C07"/>
    <w:rsid w:val="001E18AE"/>
    <w:rsid w:val="001F0F94"/>
    <w:rsid w:val="001F16D3"/>
    <w:rsid w:val="001F1FE9"/>
    <w:rsid w:val="001F3D04"/>
    <w:rsid w:val="001F4ECB"/>
    <w:rsid w:val="001F50E4"/>
    <w:rsid w:val="001F658D"/>
    <w:rsid w:val="001F75D3"/>
    <w:rsid w:val="00200239"/>
    <w:rsid w:val="002040B9"/>
    <w:rsid w:val="00205076"/>
    <w:rsid w:val="002060A8"/>
    <w:rsid w:val="002067F1"/>
    <w:rsid w:val="002131E2"/>
    <w:rsid w:val="0021541E"/>
    <w:rsid w:val="002167CA"/>
    <w:rsid w:val="00217FBC"/>
    <w:rsid w:val="00224A67"/>
    <w:rsid w:val="0022677A"/>
    <w:rsid w:val="00234231"/>
    <w:rsid w:val="002349F6"/>
    <w:rsid w:val="00236BA6"/>
    <w:rsid w:val="00240735"/>
    <w:rsid w:val="00240E68"/>
    <w:rsid w:val="0024284D"/>
    <w:rsid w:val="00245900"/>
    <w:rsid w:val="0024665F"/>
    <w:rsid w:val="00247A63"/>
    <w:rsid w:val="00250E8F"/>
    <w:rsid w:val="002516D2"/>
    <w:rsid w:val="00252AC8"/>
    <w:rsid w:val="00257AB0"/>
    <w:rsid w:val="002601BE"/>
    <w:rsid w:val="002610CE"/>
    <w:rsid w:val="0026144B"/>
    <w:rsid w:val="00261553"/>
    <w:rsid w:val="00262276"/>
    <w:rsid w:val="002625F8"/>
    <w:rsid w:val="002647A7"/>
    <w:rsid w:val="00265802"/>
    <w:rsid w:val="00265816"/>
    <w:rsid w:val="00273C50"/>
    <w:rsid w:val="00276236"/>
    <w:rsid w:val="0028016A"/>
    <w:rsid w:val="0028428A"/>
    <w:rsid w:val="00285548"/>
    <w:rsid w:val="00285CEF"/>
    <w:rsid w:val="00291C75"/>
    <w:rsid w:val="002935D8"/>
    <w:rsid w:val="002957A9"/>
    <w:rsid w:val="00295FC6"/>
    <w:rsid w:val="002A0C77"/>
    <w:rsid w:val="002A2BE4"/>
    <w:rsid w:val="002A320B"/>
    <w:rsid w:val="002A4430"/>
    <w:rsid w:val="002A461A"/>
    <w:rsid w:val="002A47D2"/>
    <w:rsid w:val="002A53DE"/>
    <w:rsid w:val="002B58BA"/>
    <w:rsid w:val="002B5B58"/>
    <w:rsid w:val="002B7C6B"/>
    <w:rsid w:val="002B7F89"/>
    <w:rsid w:val="002C20C6"/>
    <w:rsid w:val="002C4184"/>
    <w:rsid w:val="002C568D"/>
    <w:rsid w:val="002C63F1"/>
    <w:rsid w:val="002C6D86"/>
    <w:rsid w:val="002C6E7E"/>
    <w:rsid w:val="002D422E"/>
    <w:rsid w:val="002D48B6"/>
    <w:rsid w:val="002D618D"/>
    <w:rsid w:val="002D7589"/>
    <w:rsid w:val="002E157C"/>
    <w:rsid w:val="002E23A4"/>
    <w:rsid w:val="002E341D"/>
    <w:rsid w:val="002E4DD4"/>
    <w:rsid w:val="002E7E5B"/>
    <w:rsid w:val="002F107E"/>
    <w:rsid w:val="002F11DB"/>
    <w:rsid w:val="002F1818"/>
    <w:rsid w:val="002F1BF3"/>
    <w:rsid w:val="002F3C90"/>
    <w:rsid w:val="002F50DD"/>
    <w:rsid w:val="002F738A"/>
    <w:rsid w:val="002F7FAF"/>
    <w:rsid w:val="00303287"/>
    <w:rsid w:val="00304A40"/>
    <w:rsid w:val="0031080B"/>
    <w:rsid w:val="003129D4"/>
    <w:rsid w:val="00314CE4"/>
    <w:rsid w:val="0031504D"/>
    <w:rsid w:val="00315773"/>
    <w:rsid w:val="003168ED"/>
    <w:rsid w:val="00317847"/>
    <w:rsid w:val="00317C55"/>
    <w:rsid w:val="00317E9C"/>
    <w:rsid w:val="0032021D"/>
    <w:rsid w:val="00322AC9"/>
    <w:rsid w:val="00324D9D"/>
    <w:rsid w:val="003263B3"/>
    <w:rsid w:val="00330C65"/>
    <w:rsid w:val="003322F9"/>
    <w:rsid w:val="0033429C"/>
    <w:rsid w:val="003345DA"/>
    <w:rsid w:val="003354F4"/>
    <w:rsid w:val="003355BD"/>
    <w:rsid w:val="003404F4"/>
    <w:rsid w:val="00345B48"/>
    <w:rsid w:val="003508F9"/>
    <w:rsid w:val="00351E28"/>
    <w:rsid w:val="003526BB"/>
    <w:rsid w:val="00354770"/>
    <w:rsid w:val="00356E8A"/>
    <w:rsid w:val="00360BC1"/>
    <w:rsid w:val="00361189"/>
    <w:rsid w:val="00362EB1"/>
    <w:rsid w:val="003632F2"/>
    <w:rsid w:val="003664DA"/>
    <w:rsid w:val="00366FF9"/>
    <w:rsid w:val="00367169"/>
    <w:rsid w:val="00367898"/>
    <w:rsid w:val="003757DB"/>
    <w:rsid w:val="003766E7"/>
    <w:rsid w:val="00377556"/>
    <w:rsid w:val="00383227"/>
    <w:rsid w:val="0038478F"/>
    <w:rsid w:val="0038660C"/>
    <w:rsid w:val="003870FC"/>
    <w:rsid w:val="00392D98"/>
    <w:rsid w:val="00393AA2"/>
    <w:rsid w:val="003969FD"/>
    <w:rsid w:val="003A18CC"/>
    <w:rsid w:val="003A286F"/>
    <w:rsid w:val="003A3844"/>
    <w:rsid w:val="003A5A1A"/>
    <w:rsid w:val="003A7219"/>
    <w:rsid w:val="003A7A77"/>
    <w:rsid w:val="003B0315"/>
    <w:rsid w:val="003B6366"/>
    <w:rsid w:val="003B6974"/>
    <w:rsid w:val="003B6DBD"/>
    <w:rsid w:val="003C193E"/>
    <w:rsid w:val="003C6B3F"/>
    <w:rsid w:val="003D0C92"/>
    <w:rsid w:val="003D15E8"/>
    <w:rsid w:val="003D3C1F"/>
    <w:rsid w:val="003D423D"/>
    <w:rsid w:val="003D4CC5"/>
    <w:rsid w:val="003E00C2"/>
    <w:rsid w:val="003E1B0F"/>
    <w:rsid w:val="003E1FA5"/>
    <w:rsid w:val="003E260C"/>
    <w:rsid w:val="003E3A90"/>
    <w:rsid w:val="003E5123"/>
    <w:rsid w:val="003F4A02"/>
    <w:rsid w:val="003F7AE3"/>
    <w:rsid w:val="00401E9B"/>
    <w:rsid w:val="00406791"/>
    <w:rsid w:val="00406E52"/>
    <w:rsid w:val="004141A6"/>
    <w:rsid w:val="00414337"/>
    <w:rsid w:val="004157C3"/>
    <w:rsid w:val="00416F60"/>
    <w:rsid w:val="00422171"/>
    <w:rsid w:val="004255C4"/>
    <w:rsid w:val="0043155F"/>
    <w:rsid w:val="004315EF"/>
    <w:rsid w:val="004336C2"/>
    <w:rsid w:val="00442449"/>
    <w:rsid w:val="00445AF8"/>
    <w:rsid w:val="0044681C"/>
    <w:rsid w:val="00447423"/>
    <w:rsid w:val="004477E0"/>
    <w:rsid w:val="004509E0"/>
    <w:rsid w:val="00453CD8"/>
    <w:rsid w:val="00454415"/>
    <w:rsid w:val="004544FF"/>
    <w:rsid w:val="004607CC"/>
    <w:rsid w:val="00461F05"/>
    <w:rsid w:val="00462DCE"/>
    <w:rsid w:val="00466003"/>
    <w:rsid w:val="00466444"/>
    <w:rsid w:val="00467E72"/>
    <w:rsid w:val="00473063"/>
    <w:rsid w:val="00473A6C"/>
    <w:rsid w:val="00475D7A"/>
    <w:rsid w:val="00475FCF"/>
    <w:rsid w:val="00476354"/>
    <w:rsid w:val="00480A20"/>
    <w:rsid w:val="00482190"/>
    <w:rsid w:val="0048372F"/>
    <w:rsid w:val="0048392F"/>
    <w:rsid w:val="00486F0E"/>
    <w:rsid w:val="0049190B"/>
    <w:rsid w:val="00494623"/>
    <w:rsid w:val="00495C38"/>
    <w:rsid w:val="004963C6"/>
    <w:rsid w:val="00496687"/>
    <w:rsid w:val="00497FE1"/>
    <w:rsid w:val="004A0F48"/>
    <w:rsid w:val="004A3563"/>
    <w:rsid w:val="004A38D6"/>
    <w:rsid w:val="004A3A41"/>
    <w:rsid w:val="004A3B64"/>
    <w:rsid w:val="004A4C30"/>
    <w:rsid w:val="004A6871"/>
    <w:rsid w:val="004B3962"/>
    <w:rsid w:val="004B4DF4"/>
    <w:rsid w:val="004B524C"/>
    <w:rsid w:val="004B5AA7"/>
    <w:rsid w:val="004B6759"/>
    <w:rsid w:val="004C3C56"/>
    <w:rsid w:val="004C50FB"/>
    <w:rsid w:val="004C549E"/>
    <w:rsid w:val="004D1122"/>
    <w:rsid w:val="004D3309"/>
    <w:rsid w:val="004D4949"/>
    <w:rsid w:val="004D500A"/>
    <w:rsid w:val="004D748D"/>
    <w:rsid w:val="004D779C"/>
    <w:rsid w:val="004E4CB0"/>
    <w:rsid w:val="004E73C3"/>
    <w:rsid w:val="004E7421"/>
    <w:rsid w:val="004E75C8"/>
    <w:rsid w:val="004F36BA"/>
    <w:rsid w:val="004F4307"/>
    <w:rsid w:val="004F6E63"/>
    <w:rsid w:val="004F7E71"/>
    <w:rsid w:val="00501481"/>
    <w:rsid w:val="00505338"/>
    <w:rsid w:val="00511F4D"/>
    <w:rsid w:val="00521895"/>
    <w:rsid w:val="005223AD"/>
    <w:rsid w:val="0052455E"/>
    <w:rsid w:val="00525A6D"/>
    <w:rsid w:val="0052615F"/>
    <w:rsid w:val="00526ACE"/>
    <w:rsid w:val="00526CDA"/>
    <w:rsid w:val="00530C59"/>
    <w:rsid w:val="005328F9"/>
    <w:rsid w:val="00536AD0"/>
    <w:rsid w:val="00536F97"/>
    <w:rsid w:val="00537670"/>
    <w:rsid w:val="00537BF3"/>
    <w:rsid w:val="00540F56"/>
    <w:rsid w:val="00543372"/>
    <w:rsid w:val="00547E8C"/>
    <w:rsid w:val="00552C51"/>
    <w:rsid w:val="00561E23"/>
    <w:rsid w:val="00564361"/>
    <w:rsid w:val="005643BB"/>
    <w:rsid w:val="00565786"/>
    <w:rsid w:val="0056649E"/>
    <w:rsid w:val="00567F9F"/>
    <w:rsid w:val="00570045"/>
    <w:rsid w:val="00570C9A"/>
    <w:rsid w:val="00573477"/>
    <w:rsid w:val="005753EE"/>
    <w:rsid w:val="005773FA"/>
    <w:rsid w:val="00581D16"/>
    <w:rsid w:val="00582544"/>
    <w:rsid w:val="0058586B"/>
    <w:rsid w:val="00586415"/>
    <w:rsid w:val="0058743B"/>
    <w:rsid w:val="00587C03"/>
    <w:rsid w:val="00595193"/>
    <w:rsid w:val="005966A9"/>
    <w:rsid w:val="005A0035"/>
    <w:rsid w:val="005A0A45"/>
    <w:rsid w:val="005A1554"/>
    <w:rsid w:val="005A19A3"/>
    <w:rsid w:val="005A2A2F"/>
    <w:rsid w:val="005A69EA"/>
    <w:rsid w:val="005A6DF0"/>
    <w:rsid w:val="005B1281"/>
    <w:rsid w:val="005B2D7B"/>
    <w:rsid w:val="005B32CA"/>
    <w:rsid w:val="005B3AA9"/>
    <w:rsid w:val="005B40B9"/>
    <w:rsid w:val="005B4719"/>
    <w:rsid w:val="005B4A39"/>
    <w:rsid w:val="005B59F0"/>
    <w:rsid w:val="005B7C1F"/>
    <w:rsid w:val="005C19CE"/>
    <w:rsid w:val="005C3272"/>
    <w:rsid w:val="005C49B2"/>
    <w:rsid w:val="005D0301"/>
    <w:rsid w:val="005D0CF8"/>
    <w:rsid w:val="005D1378"/>
    <w:rsid w:val="005D20EE"/>
    <w:rsid w:val="005D4048"/>
    <w:rsid w:val="005D43FC"/>
    <w:rsid w:val="005D465B"/>
    <w:rsid w:val="005D4A08"/>
    <w:rsid w:val="005D5CE7"/>
    <w:rsid w:val="005D6686"/>
    <w:rsid w:val="005E0DAC"/>
    <w:rsid w:val="005E12B6"/>
    <w:rsid w:val="005E1762"/>
    <w:rsid w:val="005E3570"/>
    <w:rsid w:val="005E4245"/>
    <w:rsid w:val="005E6967"/>
    <w:rsid w:val="005E78BB"/>
    <w:rsid w:val="005F2626"/>
    <w:rsid w:val="005F2C93"/>
    <w:rsid w:val="005F2F69"/>
    <w:rsid w:val="005F47CF"/>
    <w:rsid w:val="005F7373"/>
    <w:rsid w:val="0060018D"/>
    <w:rsid w:val="006067EF"/>
    <w:rsid w:val="00607367"/>
    <w:rsid w:val="006073B0"/>
    <w:rsid w:val="00607984"/>
    <w:rsid w:val="00610705"/>
    <w:rsid w:val="00610B72"/>
    <w:rsid w:val="00612BC1"/>
    <w:rsid w:val="00623307"/>
    <w:rsid w:val="00625C33"/>
    <w:rsid w:val="00627FA8"/>
    <w:rsid w:val="00632F50"/>
    <w:rsid w:val="006341C8"/>
    <w:rsid w:val="00636EC6"/>
    <w:rsid w:val="00641FCB"/>
    <w:rsid w:val="0064225A"/>
    <w:rsid w:val="00644179"/>
    <w:rsid w:val="00647B0A"/>
    <w:rsid w:val="00650F77"/>
    <w:rsid w:val="00651921"/>
    <w:rsid w:val="006530DE"/>
    <w:rsid w:val="00660BE8"/>
    <w:rsid w:val="006613F0"/>
    <w:rsid w:val="00661E96"/>
    <w:rsid w:val="00663135"/>
    <w:rsid w:val="00665FCC"/>
    <w:rsid w:val="006671FD"/>
    <w:rsid w:val="00671610"/>
    <w:rsid w:val="006756BF"/>
    <w:rsid w:val="0068033B"/>
    <w:rsid w:val="006822A4"/>
    <w:rsid w:val="00682857"/>
    <w:rsid w:val="00682904"/>
    <w:rsid w:val="00685272"/>
    <w:rsid w:val="0068593E"/>
    <w:rsid w:val="006909AE"/>
    <w:rsid w:val="00690D3A"/>
    <w:rsid w:val="006916CC"/>
    <w:rsid w:val="006A1E35"/>
    <w:rsid w:val="006A523C"/>
    <w:rsid w:val="006A5FB4"/>
    <w:rsid w:val="006A6C93"/>
    <w:rsid w:val="006A771A"/>
    <w:rsid w:val="006A79EF"/>
    <w:rsid w:val="006A7EBF"/>
    <w:rsid w:val="006B3DD4"/>
    <w:rsid w:val="006B79BC"/>
    <w:rsid w:val="006C0A86"/>
    <w:rsid w:val="006C2EF5"/>
    <w:rsid w:val="006C5231"/>
    <w:rsid w:val="006C6262"/>
    <w:rsid w:val="006C6C9A"/>
    <w:rsid w:val="006C7650"/>
    <w:rsid w:val="006C79CD"/>
    <w:rsid w:val="006D5377"/>
    <w:rsid w:val="006D5687"/>
    <w:rsid w:val="006D5D75"/>
    <w:rsid w:val="006D6792"/>
    <w:rsid w:val="006E12E2"/>
    <w:rsid w:val="006E75ED"/>
    <w:rsid w:val="006F1324"/>
    <w:rsid w:val="006F1DA6"/>
    <w:rsid w:val="006F273B"/>
    <w:rsid w:val="006F7A16"/>
    <w:rsid w:val="00700C66"/>
    <w:rsid w:val="00702C52"/>
    <w:rsid w:val="00702CA0"/>
    <w:rsid w:val="007032AA"/>
    <w:rsid w:val="00703B9A"/>
    <w:rsid w:val="00704F29"/>
    <w:rsid w:val="00707570"/>
    <w:rsid w:val="00707E6C"/>
    <w:rsid w:val="00710FC4"/>
    <w:rsid w:val="007122CD"/>
    <w:rsid w:val="007164F2"/>
    <w:rsid w:val="0071698C"/>
    <w:rsid w:val="00721FEC"/>
    <w:rsid w:val="00724B13"/>
    <w:rsid w:val="007250C8"/>
    <w:rsid w:val="00725EE2"/>
    <w:rsid w:val="00726EF3"/>
    <w:rsid w:val="0073066B"/>
    <w:rsid w:val="00730B23"/>
    <w:rsid w:val="00733D69"/>
    <w:rsid w:val="007347D7"/>
    <w:rsid w:val="0073797E"/>
    <w:rsid w:val="00737F38"/>
    <w:rsid w:val="007430AB"/>
    <w:rsid w:val="00747054"/>
    <w:rsid w:val="007502F8"/>
    <w:rsid w:val="00751A5D"/>
    <w:rsid w:val="00752CD4"/>
    <w:rsid w:val="00753D7C"/>
    <w:rsid w:val="00755025"/>
    <w:rsid w:val="00755EBF"/>
    <w:rsid w:val="00756C93"/>
    <w:rsid w:val="00765193"/>
    <w:rsid w:val="00765F42"/>
    <w:rsid w:val="007662A4"/>
    <w:rsid w:val="00766E60"/>
    <w:rsid w:val="00773931"/>
    <w:rsid w:val="00776F66"/>
    <w:rsid w:val="007777F4"/>
    <w:rsid w:val="00777BB5"/>
    <w:rsid w:val="007815FE"/>
    <w:rsid w:val="00786373"/>
    <w:rsid w:val="007908B0"/>
    <w:rsid w:val="00796907"/>
    <w:rsid w:val="0079722A"/>
    <w:rsid w:val="007A12C2"/>
    <w:rsid w:val="007A2CDC"/>
    <w:rsid w:val="007A663C"/>
    <w:rsid w:val="007A7409"/>
    <w:rsid w:val="007B17AC"/>
    <w:rsid w:val="007B4543"/>
    <w:rsid w:val="007B5091"/>
    <w:rsid w:val="007B55BA"/>
    <w:rsid w:val="007B5DD5"/>
    <w:rsid w:val="007B6CF4"/>
    <w:rsid w:val="007C2A12"/>
    <w:rsid w:val="007C2D97"/>
    <w:rsid w:val="007C45F9"/>
    <w:rsid w:val="007C67B1"/>
    <w:rsid w:val="007C6BC7"/>
    <w:rsid w:val="007D29CC"/>
    <w:rsid w:val="007D3FE6"/>
    <w:rsid w:val="007D650C"/>
    <w:rsid w:val="007D7B2B"/>
    <w:rsid w:val="007E0344"/>
    <w:rsid w:val="007E1F30"/>
    <w:rsid w:val="007E3786"/>
    <w:rsid w:val="007F0836"/>
    <w:rsid w:val="007F1853"/>
    <w:rsid w:val="007F44DA"/>
    <w:rsid w:val="007F4CD6"/>
    <w:rsid w:val="007F5E8B"/>
    <w:rsid w:val="007F64F4"/>
    <w:rsid w:val="00801A23"/>
    <w:rsid w:val="008025AD"/>
    <w:rsid w:val="008032C5"/>
    <w:rsid w:val="00804BE6"/>
    <w:rsid w:val="0080514C"/>
    <w:rsid w:val="00810851"/>
    <w:rsid w:val="00810B24"/>
    <w:rsid w:val="00810E9C"/>
    <w:rsid w:val="00813FD0"/>
    <w:rsid w:val="0082102B"/>
    <w:rsid w:val="008232B0"/>
    <w:rsid w:val="00824E1E"/>
    <w:rsid w:val="00825409"/>
    <w:rsid w:val="00827BE7"/>
    <w:rsid w:val="0083058E"/>
    <w:rsid w:val="00831A68"/>
    <w:rsid w:val="0083256C"/>
    <w:rsid w:val="008361C3"/>
    <w:rsid w:val="00836605"/>
    <w:rsid w:val="00837940"/>
    <w:rsid w:val="00837BF6"/>
    <w:rsid w:val="00840A13"/>
    <w:rsid w:val="00841933"/>
    <w:rsid w:val="00842B85"/>
    <w:rsid w:val="00842ED1"/>
    <w:rsid w:val="00850150"/>
    <w:rsid w:val="0085114B"/>
    <w:rsid w:val="00852842"/>
    <w:rsid w:val="00852F09"/>
    <w:rsid w:val="00852F90"/>
    <w:rsid w:val="00853AAA"/>
    <w:rsid w:val="00853C53"/>
    <w:rsid w:val="00854397"/>
    <w:rsid w:val="00855099"/>
    <w:rsid w:val="008559E2"/>
    <w:rsid w:val="00855BA1"/>
    <w:rsid w:val="00863733"/>
    <w:rsid w:val="008657B0"/>
    <w:rsid w:val="00866A40"/>
    <w:rsid w:val="008746F3"/>
    <w:rsid w:val="00882E53"/>
    <w:rsid w:val="00884077"/>
    <w:rsid w:val="00885FD6"/>
    <w:rsid w:val="008904B0"/>
    <w:rsid w:val="00893B23"/>
    <w:rsid w:val="0089525F"/>
    <w:rsid w:val="00895B30"/>
    <w:rsid w:val="00897ED2"/>
    <w:rsid w:val="008A1FEA"/>
    <w:rsid w:val="008A430E"/>
    <w:rsid w:val="008A545A"/>
    <w:rsid w:val="008B1024"/>
    <w:rsid w:val="008B3FED"/>
    <w:rsid w:val="008C7216"/>
    <w:rsid w:val="008C721D"/>
    <w:rsid w:val="008C7884"/>
    <w:rsid w:val="008D0F19"/>
    <w:rsid w:val="008D1738"/>
    <w:rsid w:val="008D5C7D"/>
    <w:rsid w:val="008D6BC2"/>
    <w:rsid w:val="008D7A56"/>
    <w:rsid w:val="008E10C3"/>
    <w:rsid w:val="008E584C"/>
    <w:rsid w:val="008E64ED"/>
    <w:rsid w:val="008F03DE"/>
    <w:rsid w:val="008F13A4"/>
    <w:rsid w:val="008F18EE"/>
    <w:rsid w:val="008F1A04"/>
    <w:rsid w:val="008F1A82"/>
    <w:rsid w:val="008F287F"/>
    <w:rsid w:val="008F463F"/>
    <w:rsid w:val="008F684F"/>
    <w:rsid w:val="008F69D3"/>
    <w:rsid w:val="008F70E3"/>
    <w:rsid w:val="00900FFA"/>
    <w:rsid w:val="009024C2"/>
    <w:rsid w:val="00905243"/>
    <w:rsid w:val="00905293"/>
    <w:rsid w:val="009052B8"/>
    <w:rsid w:val="0090758A"/>
    <w:rsid w:val="009110FD"/>
    <w:rsid w:val="009119CA"/>
    <w:rsid w:val="00912EEE"/>
    <w:rsid w:val="00913953"/>
    <w:rsid w:val="00917146"/>
    <w:rsid w:val="00917C65"/>
    <w:rsid w:val="00924F6C"/>
    <w:rsid w:val="00927F74"/>
    <w:rsid w:val="00932AA8"/>
    <w:rsid w:val="00933036"/>
    <w:rsid w:val="00936268"/>
    <w:rsid w:val="00940A56"/>
    <w:rsid w:val="0094176C"/>
    <w:rsid w:val="009417F0"/>
    <w:rsid w:val="00944240"/>
    <w:rsid w:val="009479FC"/>
    <w:rsid w:val="00950427"/>
    <w:rsid w:val="00951760"/>
    <w:rsid w:val="00954D43"/>
    <w:rsid w:val="009613D2"/>
    <w:rsid w:val="00962F70"/>
    <w:rsid w:val="00963603"/>
    <w:rsid w:val="0096466A"/>
    <w:rsid w:val="00966E0C"/>
    <w:rsid w:val="00967EFB"/>
    <w:rsid w:val="00970E9E"/>
    <w:rsid w:val="00972693"/>
    <w:rsid w:val="00977F36"/>
    <w:rsid w:val="00980838"/>
    <w:rsid w:val="00980E22"/>
    <w:rsid w:val="009811DF"/>
    <w:rsid w:val="00981B76"/>
    <w:rsid w:val="009833B9"/>
    <w:rsid w:val="009835F8"/>
    <w:rsid w:val="00986DC4"/>
    <w:rsid w:val="00991291"/>
    <w:rsid w:val="00991B87"/>
    <w:rsid w:val="009920C7"/>
    <w:rsid w:val="00995A82"/>
    <w:rsid w:val="009A0BB8"/>
    <w:rsid w:val="009A10F5"/>
    <w:rsid w:val="009B0995"/>
    <w:rsid w:val="009B29AB"/>
    <w:rsid w:val="009B6DEC"/>
    <w:rsid w:val="009B7D0C"/>
    <w:rsid w:val="009C09A5"/>
    <w:rsid w:val="009C231E"/>
    <w:rsid w:val="009C2584"/>
    <w:rsid w:val="009C51B5"/>
    <w:rsid w:val="009C60D4"/>
    <w:rsid w:val="009C67A1"/>
    <w:rsid w:val="009D089F"/>
    <w:rsid w:val="009D1BE4"/>
    <w:rsid w:val="009D343F"/>
    <w:rsid w:val="009D3AB0"/>
    <w:rsid w:val="009D5BF0"/>
    <w:rsid w:val="009E2CB3"/>
    <w:rsid w:val="009E3FD4"/>
    <w:rsid w:val="009E47C3"/>
    <w:rsid w:val="009E5C45"/>
    <w:rsid w:val="009E6830"/>
    <w:rsid w:val="009F22D8"/>
    <w:rsid w:val="009F3D17"/>
    <w:rsid w:val="009F4B95"/>
    <w:rsid w:val="009F77DA"/>
    <w:rsid w:val="009F7C44"/>
    <w:rsid w:val="00A05D82"/>
    <w:rsid w:val="00A0629E"/>
    <w:rsid w:val="00A10872"/>
    <w:rsid w:val="00A110D5"/>
    <w:rsid w:val="00A127F8"/>
    <w:rsid w:val="00A12892"/>
    <w:rsid w:val="00A13C20"/>
    <w:rsid w:val="00A17303"/>
    <w:rsid w:val="00A22008"/>
    <w:rsid w:val="00A23608"/>
    <w:rsid w:val="00A24162"/>
    <w:rsid w:val="00A313B2"/>
    <w:rsid w:val="00A32A41"/>
    <w:rsid w:val="00A378E1"/>
    <w:rsid w:val="00A41F39"/>
    <w:rsid w:val="00A45D9D"/>
    <w:rsid w:val="00A53332"/>
    <w:rsid w:val="00A5395E"/>
    <w:rsid w:val="00A53EC1"/>
    <w:rsid w:val="00A54CD2"/>
    <w:rsid w:val="00A6208D"/>
    <w:rsid w:val="00A63F56"/>
    <w:rsid w:val="00A63F8D"/>
    <w:rsid w:val="00A66F1F"/>
    <w:rsid w:val="00A7013B"/>
    <w:rsid w:val="00A85354"/>
    <w:rsid w:val="00A90D96"/>
    <w:rsid w:val="00A90FC1"/>
    <w:rsid w:val="00A920CD"/>
    <w:rsid w:val="00A92880"/>
    <w:rsid w:val="00A97B4A"/>
    <w:rsid w:val="00AA1DEE"/>
    <w:rsid w:val="00AA2A52"/>
    <w:rsid w:val="00AA3890"/>
    <w:rsid w:val="00AA7E04"/>
    <w:rsid w:val="00AB2937"/>
    <w:rsid w:val="00AB34FF"/>
    <w:rsid w:val="00AC0090"/>
    <w:rsid w:val="00AC2013"/>
    <w:rsid w:val="00AC2E46"/>
    <w:rsid w:val="00AC48E9"/>
    <w:rsid w:val="00AC552B"/>
    <w:rsid w:val="00AC5951"/>
    <w:rsid w:val="00AC5B26"/>
    <w:rsid w:val="00AC7F1D"/>
    <w:rsid w:val="00AD0B5F"/>
    <w:rsid w:val="00AD2B83"/>
    <w:rsid w:val="00AD2DD8"/>
    <w:rsid w:val="00AD383C"/>
    <w:rsid w:val="00AD6943"/>
    <w:rsid w:val="00AE3889"/>
    <w:rsid w:val="00AE3965"/>
    <w:rsid w:val="00AF063A"/>
    <w:rsid w:val="00AF12CA"/>
    <w:rsid w:val="00AF22AC"/>
    <w:rsid w:val="00AF2B83"/>
    <w:rsid w:val="00AF38AB"/>
    <w:rsid w:val="00AF62D5"/>
    <w:rsid w:val="00AF7A73"/>
    <w:rsid w:val="00B02FDC"/>
    <w:rsid w:val="00B03E8C"/>
    <w:rsid w:val="00B0458C"/>
    <w:rsid w:val="00B05EAE"/>
    <w:rsid w:val="00B07D08"/>
    <w:rsid w:val="00B07FC2"/>
    <w:rsid w:val="00B10FA5"/>
    <w:rsid w:val="00B11529"/>
    <w:rsid w:val="00B115FA"/>
    <w:rsid w:val="00B14A87"/>
    <w:rsid w:val="00B16371"/>
    <w:rsid w:val="00B22AB0"/>
    <w:rsid w:val="00B23BB4"/>
    <w:rsid w:val="00B23CB2"/>
    <w:rsid w:val="00B26861"/>
    <w:rsid w:val="00B27F06"/>
    <w:rsid w:val="00B30354"/>
    <w:rsid w:val="00B327DD"/>
    <w:rsid w:val="00B436E8"/>
    <w:rsid w:val="00B50BB6"/>
    <w:rsid w:val="00B62E43"/>
    <w:rsid w:val="00B63BEA"/>
    <w:rsid w:val="00B64797"/>
    <w:rsid w:val="00B67F3D"/>
    <w:rsid w:val="00B72F1E"/>
    <w:rsid w:val="00B739A6"/>
    <w:rsid w:val="00B7400B"/>
    <w:rsid w:val="00B7427E"/>
    <w:rsid w:val="00B75F6A"/>
    <w:rsid w:val="00B773F5"/>
    <w:rsid w:val="00B804ED"/>
    <w:rsid w:val="00B808BE"/>
    <w:rsid w:val="00B86B54"/>
    <w:rsid w:val="00B86B72"/>
    <w:rsid w:val="00B86DB9"/>
    <w:rsid w:val="00B87010"/>
    <w:rsid w:val="00B94BA0"/>
    <w:rsid w:val="00B94DE7"/>
    <w:rsid w:val="00B95F21"/>
    <w:rsid w:val="00BA2BC3"/>
    <w:rsid w:val="00BA46D3"/>
    <w:rsid w:val="00BA69C4"/>
    <w:rsid w:val="00BA7F15"/>
    <w:rsid w:val="00BB055B"/>
    <w:rsid w:val="00BB3E7C"/>
    <w:rsid w:val="00BB4927"/>
    <w:rsid w:val="00BB49D1"/>
    <w:rsid w:val="00BB4F54"/>
    <w:rsid w:val="00BC0884"/>
    <w:rsid w:val="00BC0F14"/>
    <w:rsid w:val="00BC29C4"/>
    <w:rsid w:val="00BC305F"/>
    <w:rsid w:val="00BD20DE"/>
    <w:rsid w:val="00BD3E0E"/>
    <w:rsid w:val="00BD5F08"/>
    <w:rsid w:val="00BE5E27"/>
    <w:rsid w:val="00BE5F2D"/>
    <w:rsid w:val="00BE7351"/>
    <w:rsid w:val="00BF0C79"/>
    <w:rsid w:val="00BF0F22"/>
    <w:rsid w:val="00BF1EF7"/>
    <w:rsid w:val="00BF2227"/>
    <w:rsid w:val="00BF36FC"/>
    <w:rsid w:val="00BF3C10"/>
    <w:rsid w:val="00BF4F8D"/>
    <w:rsid w:val="00BF685F"/>
    <w:rsid w:val="00BF715F"/>
    <w:rsid w:val="00BF75BD"/>
    <w:rsid w:val="00C00697"/>
    <w:rsid w:val="00C00CDC"/>
    <w:rsid w:val="00C015DF"/>
    <w:rsid w:val="00C1201B"/>
    <w:rsid w:val="00C2038A"/>
    <w:rsid w:val="00C21EE6"/>
    <w:rsid w:val="00C22F8E"/>
    <w:rsid w:val="00C25514"/>
    <w:rsid w:val="00C315E9"/>
    <w:rsid w:val="00C3251D"/>
    <w:rsid w:val="00C33E78"/>
    <w:rsid w:val="00C34FEE"/>
    <w:rsid w:val="00C36AD4"/>
    <w:rsid w:val="00C36BBB"/>
    <w:rsid w:val="00C37A5F"/>
    <w:rsid w:val="00C40159"/>
    <w:rsid w:val="00C4242A"/>
    <w:rsid w:val="00C4323A"/>
    <w:rsid w:val="00C4332F"/>
    <w:rsid w:val="00C43C31"/>
    <w:rsid w:val="00C4460D"/>
    <w:rsid w:val="00C45010"/>
    <w:rsid w:val="00C45907"/>
    <w:rsid w:val="00C46AC3"/>
    <w:rsid w:val="00C500A0"/>
    <w:rsid w:val="00C51995"/>
    <w:rsid w:val="00C52066"/>
    <w:rsid w:val="00C529AB"/>
    <w:rsid w:val="00C57E8D"/>
    <w:rsid w:val="00C61E73"/>
    <w:rsid w:val="00C63012"/>
    <w:rsid w:val="00C64D9A"/>
    <w:rsid w:val="00C6636F"/>
    <w:rsid w:val="00C7165D"/>
    <w:rsid w:val="00C7332B"/>
    <w:rsid w:val="00C758F4"/>
    <w:rsid w:val="00C75C11"/>
    <w:rsid w:val="00C75D13"/>
    <w:rsid w:val="00C75F35"/>
    <w:rsid w:val="00C91A30"/>
    <w:rsid w:val="00C91B93"/>
    <w:rsid w:val="00C92069"/>
    <w:rsid w:val="00C92768"/>
    <w:rsid w:val="00C9412B"/>
    <w:rsid w:val="00C97570"/>
    <w:rsid w:val="00CA205C"/>
    <w:rsid w:val="00CA4F62"/>
    <w:rsid w:val="00CA7CDE"/>
    <w:rsid w:val="00CB1172"/>
    <w:rsid w:val="00CB2D53"/>
    <w:rsid w:val="00CB3987"/>
    <w:rsid w:val="00CB41C1"/>
    <w:rsid w:val="00CB63FE"/>
    <w:rsid w:val="00CC1CF2"/>
    <w:rsid w:val="00CC21E4"/>
    <w:rsid w:val="00CC327F"/>
    <w:rsid w:val="00CC4B47"/>
    <w:rsid w:val="00CC4ECE"/>
    <w:rsid w:val="00CC65CE"/>
    <w:rsid w:val="00CD4841"/>
    <w:rsid w:val="00CD54E4"/>
    <w:rsid w:val="00CD5C0A"/>
    <w:rsid w:val="00CD5E8F"/>
    <w:rsid w:val="00CE33E6"/>
    <w:rsid w:val="00CE5893"/>
    <w:rsid w:val="00CE7F20"/>
    <w:rsid w:val="00CF04DF"/>
    <w:rsid w:val="00CF4952"/>
    <w:rsid w:val="00CF7202"/>
    <w:rsid w:val="00CF7F5E"/>
    <w:rsid w:val="00D002F4"/>
    <w:rsid w:val="00D03881"/>
    <w:rsid w:val="00D05A87"/>
    <w:rsid w:val="00D05AFB"/>
    <w:rsid w:val="00D1296B"/>
    <w:rsid w:val="00D129B0"/>
    <w:rsid w:val="00D1486C"/>
    <w:rsid w:val="00D14A96"/>
    <w:rsid w:val="00D1569C"/>
    <w:rsid w:val="00D17174"/>
    <w:rsid w:val="00D21C0A"/>
    <w:rsid w:val="00D25DB4"/>
    <w:rsid w:val="00D2771A"/>
    <w:rsid w:val="00D322BF"/>
    <w:rsid w:val="00D335E5"/>
    <w:rsid w:val="00D33DEC"/>
    <w:rsid w:val="00D35241"/>
    <w:rsid w:val="00D3580A"/>
    <w:rsid w:val="00D35B93"/>
    <w:rsid w:val="00D361EF"/>
    <w:rsid w:val="00D403ED"/>
    <w:rsid w:val="00D415DB"/>
    <w:rsid w:val="00D47BF2"/>
    <w:rsid w:val="00D50D3B"/>
    <w:rsid w:val="00D51A0E"/>
    <w:rsid w:val="00D528EC"/>
    <w:rsid w:val="00D53823"/>
    <w:rsid w:val="00D54782"/>
    <w:rsid w:val="00D77BC7"/>
    <w:rsid w:val="00D80331"/>
    <w:rsid w:val="00D82992"/>
    <w:rsid w:val="00D82A8E"/>
    <w:rsid w:val="00D874DC"/>
    <w:rsid w:val="00D87E8A"/>
    <w:rsid w:val="00D91357"/>
    <w:rsid w:val="00D91D7B"/>
    <w:rsid w:val="00D9317C"/>
    <w:rsid w:val="00D9367F"/>
    <w:rsid w:val="00D94604"/>
    <w:rsid w:val="00D96F3E"/>
    <w:rsid w:val="00DA3332"/>
    <w:rsid w:val="00DA53E1"/>
    <w:rsid w:val="00DA7B6E"/>
    <w:rsid w:val="00DB071B"/>
    <w:rsid w:val="00DB19EA"/>
    <w:rsid w:val="00DB51E2"/>
    <w:rsid w:val="00DB5C3D"/>
    <w:rsid w:val="00DC0EA1"/>
    <w:rsid w:val="00DC1308"/>
    <w:rsid w:val="00DC179E"/>
    <w:rsid w:val="00DC29EA"/>
    <w:rsid w:val="00DC4911"/>
    <w:rsid w:val="00DC568E"/>
    <w:rsid w:val="00DC7689"/>
    <w:rsid w:val="00DD0762"/>
    <w:rsid w:val="00DD2C89"/>
    <w:rsid w:val="00DD3C77"/>
    <w:rsid w:val="00DD44A3"/>
    <w:rsid w:val="00DD4D52"/>
    <w:rsid w:val="00DD53A0"/>
    <w:rsid w:val="00DD6B41"/>
    <w:rsid w:val="00DD733A"/>
    <w:rsid w:val="00DD79E5"/>
    <w:rsid w:val="00DE5855"/>
    <w:rsid w:val="00DE6EE8"/>
    <w:rsid w:val="00DF0080"/>
    <w:rsid w:val="00DF27DA"/>
    <w:rsid w:val="00E00C03"/>
    <w:rsid w:val="00E0237A"/>
    <w:rsid w:val="00E046E4"/>
    <w:rsid w:val="00E06189"/>
    <w:rsid w:val="00E07ADE"/>
    <w:rsid w:val="00E1027D"/>
    <w:rsid w:val="00E116DF"/>
    <w:rsid w:val="00E1392C"/>
    <w:rsid w:val="00E152AB"/>
    <w:rsid w:val="00E16EA6"/>
    <w:rsid w:val="00E178AB"/>
    <w:rsid w:val="00E20995"/>
    <w:rsid w:val="00E24AF8"/>
    <w:rsid w:val="00E25F8E"/>
    <w:rsid w:val="00E261F0"/>
    <w:rsid w:val="00E26442"/>
    <w:rsid w:val="00E26DBC"/>
    <w:rsid w:val="00E27DAA"/>
    <w:rsid w:val="00E31FF6"/>
    <w:rsid w:val="00E3203C"/>
    <w:rsid w:val="00E32895"/>
    <w:rsid w:val="00E33A38"/>
    <w:rsid w:val="00E36B6A"/>
    <w:rsid w:val="00E402B8"/>
    <w:rsid w:val="00E40C76"/>
    <w:rsid w:val="00E41190"/>
    <w:rsid w:val="00E41527"/>
    <w:rsid w:val="00E41F9A"/>
    <w:rsid w:val="00E44232"/>
    <w:rsid w:val="00E45EA1"/>
    <w:rsid w:val="00E47EA4"/>
    <w:rsid w:val="00E500C8"/>
    <w:rsid w:val="00E51E33"/>
    <w:rsid w:val="00E553AA"/>
    <w:rsid w:val="00E5547A"/>
    <w:rsid w:val="00E613BF"/>
    <w:rsid w:val="00E63532"/>
    <w:rsid w:val="00E63A80"/>
    <w:rsid w:val="00E63BBA"/>
    <w:rsid w:val="00E65FAA"/>
    <w:rsid w:val="00E6630E"/>
    <w:rsid w:val="00E6678A"/>
    <w:rsid w:val="00E67520"/>
    <w:rsid w:val="00E75B3F"/>
    <w:rsid w:val="00E76D95"/>
    <w:rsid w:val="00E83512"/>
    <w:rsid w:val="00E862BD"/>
    <w:rsid w:val="00E86CCE"/>
    <w:rsid w:val="00E871F4"/>
    <w:rsid w:val="00E90E4A"/>
    <w:rsid w:val="00E94BC4"/>
    <w:rsid w:val="00E97906"/>
    <w:rsid w:val="00EA2424"/>
    <w:rsid w:val="00EA2E33"/>
    <w:rsid w:val="00EA462F"/>
    <w:rsid w:val="00EA4846"/>
    <w:rsid w:val="00EA6C71"/>
    <w:rsid w:val="00EB1023"/>
    <w:rsid w:val="00EB4D4F"/>
    <w:rsid w:val="00EB4E17"/>
    <w:rsid w:val="00EB51B8"/>
    <w:rsid w:val="00EB7445"/>
    <w:rsid w:val="00EC0056"/>
    <w:rsid w:val="00EC484F"/>
    <w:rsid w:val="00EC4D5E"/>
    <w:rsid w:val="00EC5583"/>
    <w:rsid w:val="00EC78F3"/>
    <w:rsid w:val="00ED24AF"/>
    <w:rsid w:val="00ED3F46"/>
    <w:rsid w:val="00ED457D"/>
    <w:rsid w:val="00ED573B"/>
    <w:rsid w:val="00ED57E6"/>
    <w:rsid w:val="00ED5E76"/>
    <w:rsid w:val="00EE09C6"/>
    <w:rsid w:val="00EF0DA0"/>
    <w:rsid w:val="00EF31C5"/>
    <w:rsid w:val="00EF4A53"/>
    <w:rsid w:val="00EF5AEB"/>
    <w:rsid w:val="00F017F1"/>
    <w:rsid w:val="00F01907"/>
    <w:rsid w:val="00F01B11"/>
    <w:rsid w:val="00F03D15"/>
    <w:rsid w:val="00F05DB2"/>
    <w:rsid w:val="00F06893"/>
    <w:rsid w:val="00F07256"/>
    <w:rsid w:val="00F124F5"/>
    <w:rsid w:val="00F129E4"/>
    <w:rsid w:val="00F13891"/>
    <w:rsid w:val="00F14DE6"/>
    <w:rsid w:val="00F1527F"/>
    <w:rsid w:val="00F1604E"/>
    <w:rsid w:val="00F16739"/>
    <w:rsid w:val="00F17777"/>
    <w:rsid w:val="00F20A0A"/>
    <w:rsid w:val="00F22A88"/>
    <w:rsid w:val="00F245DD"/>
    <w:rsid w:val="00F253AA"/>
    <w:rsid w:val="00F26AD5"/>
    <w:rsid w:val="00F32DD4"/>
    <w:rsid w:val="00F33EA3"/>
    <w:rsid w:val="00F42B6B"/>
    <w:rsid w:val="00F45D6A"/>
    <w:rsid w:val="00F46574"/>
    <w:rsid w:val="00F47780"/>
    <w:rsid w:val="00F47B33"/>
    <w:rsid w:val="00F50BFA"/>
    <w:rsid w:val="00F52808"/>
    <w:rsid w:val="00F534B5"/>
    <w:rsid w:val="00F53CE8"/>
    <w:rsid w:val="00F56182"/>
    <w:rsid w:val="00F566B1"/>
    <w:rsid w:val="00F60983"/>
    <w:rsid w:val="00F60B88"/>
    <w:rsid w:val="00F62B8E"/>
    <w:rsid w:val="00F63545"/>
    <w:rsid w:val="00F639CA"/>
    <w:rsid w:val="00F66B41"/>
    <w:rsid w:val="00F67E89"/>
    <w:rsid w:val="00F705F4"/>
    <w:rsid w:val="00F71394"/>
    <w:rsid w:val="00F71520"/>
    <w:rsid w:val="00F729DF"/>
    <w:rsid w:val="00F72ED2"/>
    <w:rsid w:val="00F74D76"/>
    <w:rsid w:val="00F756C8"/>
    <w:rsid w:val="00F82001"/>
    <w:rsid w:val="00F83991"/>
    <w:rsid w:val="00F85F51"/>
    <w:rsid w:val="00F87E9E"/>
    <w:rsid w:val="00F90466"/>
    <w:rsid w:val="00F96B83"/>
    <w:rsid w:val="00F97ACC"/>
    <w:rsid w:val="00FA0D43"/>
    <w:rsid w:val="00FA0D77"/>
    <w:rsid w:val="00FA294E"/>
    <w:rsid w:val="00FA298F"/>
    <w:rsid w:val="00FA3416"/>
    <w:rsid w:val="00FA6CF2"/>
    <w:rsid w:val="00FA6E6B"/>
    <w:rsid w:val="00FA7D73"/>
    <w:rsid w:val="00FB3FFA"/>
    <w:rsid w:val="00FB444A"/>
    <w:rsid w:val="00FB5620"/>
    <w:rsid w:val="00FB72E3"/>
    <w:rsid w:val="00FC0F58"/>
    <w:rsid w:val="00FC2CDC"/>
    <w:rsid w:val="00FC3402"/>
    <w:rsid w:val="00FC3A00"/>
    <w:rsid w:val="00FC4474"/>
    <w:rsid w:val="00FC5654"/>
    <w:rsid w:val="00FD12FC"/>
    <w:rsid w:val="00FD1723"/>
    <w:rsid w:val="00FD57D6"/>
    <w:rsid w:val="00FD6B3A"/>
    <w:rsid w:val="00FE21C8"/>
    <w:rsid w:val="00FE4368"/>
    <w:rsid w:val="00FE67B7"/>
    <w:rsid w:val="00FE7017"/>
    <w:rsid w:val="00FF054F"/>
    <w:rsid w:val="00FF0899"/>
    <w:rsid w:val="00FF2B88"/>
    <w:rsid w:val="00FF2F01"/>
    <w:rsid w:val="00FF35E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89A39"/>
  <w15:docId w15:val="{52CE1D1A-C6E2-FC4A-95C8-8F57AACFE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0" w:defSemiHidden="0" w:defUnhideWhenUsed="0" w:defQFormat="0" w:count="376">
    <w:lsdException w:name="heading 6"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980E22"/>
  </w:style>
  <w:style w:type="paragraph" w:styleId="Heading1">
    <w:name w:val="heading 1"/>
    <w:basedOn w:val="Normal"/>
    <w:next w:val="Normal"/>
    <w:link w:val="Heading1Char"/>
    <w:rsid w:val="00CA205C"/>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rsid w:val="009417F0"/>
    <w:rPr>
      <w:rFonts w:ascii="Lucida Grande" w:hAnsi="Lucida Grande" w:cs="Lucida Grande"/>
      <w:sz w:val="18"/>
      <w:szCs w:val="18"/>
    </w:rPr>
  </w:style>
  <w:style w:type="character" w:customStyle="1" w:styleId="BalloonTextChar">
    <w:name w:val="Balloon Text Char"/>
    <w:basedOn w:val="DefaultParagraphFont"/>
    <w:uiPriority w:val="99"/>
    <w:semiHidden/>
    <w:rsid w:val="00CE56AD"/>
    <w:rPr>
      <w:rFonts w:ascii="Lucida Grande" w:hAnsi="Lucida Grande"/>
      <w:sz w:val="18"/>
      <w:szCs w:val="18"/>
    </w:rPr>
  </w:style>
  <w:style w:type="character" w:customStyle="1" w:styleId="BalloonTextChar0">
    <w:name w:val="Balloon Text Char"/>
    <w:basedOn w:val="DefaultParagraphFont"/>
    <w:uiPriority w:val="99"/>
    <w:semiHidden/>
    <w:rsid w:val="002669E0"/>
    <w:rPr>
      <w:rFonts w:ascii="Lucida Grande" w:hAnsi="Lucida Grande"/>
      <w:sz w:val="18"/>
      <w:szCs w:val="18"/>
    </w:rPr>
  </w:style>
  <w:style w:type="character" w:styleId="Hyperlink">
    <w:name w:val="Hyperlink"/>
    <w:basedOn w:val="DefaultParagraphFont"/>
    <w:uiPriority w:val="99"/>
    <w:unhideWhenUsed/>
    <w:rsid w:val="006E12E2"/>
    <w:rPr>
      <w:color w:val="0000FF" w:themeColor="hyperlink"/>
      <w:u w:val="single"/>
    </w:rPr>
  </w:style>
  <w:style w:type="paragraph" w:styleId="Header">
    <w:name w:val="header"/>
    <w:basedOn w:val="Normal"/>
    <w:link w:val="HeaderChar"/>
    <w:uiPriority w:val="99"/>
    <w:unhideWhenUsed/>
    <w:rsid w:val="007D3FE6"/>
    <w:pPr>
      <w:tabs>
        <w:tab w:val="center" w:pos="4320"/>
        <w:tab w:val="right" w:pos="8640"/>
      </w:tabs>
    </w:pPr>
  </w:style>
  <w:style w:type="character" w:customStyle="1" w:styleId="HeaderChar">
    <w:name w:val="Header Char"/>
    <w:basedOn w:val="DefaultParagraphFont"/>
    <w:link w:val="Header"/>
    <w:uiPriority w:val="99"/>
    <w:rsid w:val="007D3FE6"/>
  </w:style>
  <w:style w:type="paragraph" w:styleId="Footer">
    <w:name w:val="footer"/>
    <w:basedOn w:val="Normal"/>
    <w:link w:val="FooterChar"/>
    <w:uiPriority w:val="99"/>
    <w:unhideWhenUsed/>
    <w:rsid w:val="007D3FE6"/>
    <w:pPr>
      <w:tabs>
        <w:tab w:val="center" w:pos="4320"/>
        <w:tab w:val="right" w:pos="8640"/>
      </w:tabs>
    </w:pPr>
  </w:style>
  <w:style w:type="character" w:customStyle="1" w:styleId="FooterChar">
    <w:name w:val="Footer Char"/>
    <w:basedOn w:val="DefaultParagraphFont"/>
    <w:link w:val="Footer"/>
    <w:uiPriority w:val="99"/>
    <w:rsid w:val="007D3FE6"/>
  </w:style>
  <w:style w:type="character" w:styleId="PageNumber">
    <w:name w:val="page number"/>
    <w:basedOn w:val="DefaultParagraphFont"/>
    <w:uiPriority w:val="99"/>
    <w:semiHidden/>
    <w:unhideWhenUsed/>
    <w:rsid w:val="007D3FE6"/>
  </w:style>
  <w:style w:type="character" w:styleId="FollowedHyperlink">
    <w:name w:val="FollowedHyperlink"/>
    <w:basedOn w:val="DefaultParagraphFont"/>
    <w:uiPriority w:val="99"/>
    <w:semiHidden/>
    <w:unhideWhenUsed/>
    <w:rsid w:val="00F97ACC"/>
    <w:rPr>
      <w:color w:val="800080" w:themeColor="followedHyperlink"/>
      <w:u w:val="single"/>
    </w:rPr>
  </w:style>
  <w:style w:type="character" w:customStyle="1" w:styleId="BalloonTextChar1">
    <w:name w:val="Balloon Text Char1"/>
    <w:basedOn w:val="DefaultParagraphFont"/>
    <w:link w:val="BalloonText"/>
    <w:uiPriority w:val="99"/>
    <w:semiHidden/>
    <w:rsid w:val="009417F0"/>
    <w:rPr>
      <w:rFonts w:ascii="Lucida Grande" w:hAnsi="Lucida Grande" w:cs="Lucida Grande"/>
      <w:sz w:val="18"/>
      <w:szCs w:val="18"/>
    </w:rPr>
  </w:style>
  <w:style w:type="character" w:styleId="CommentReference">
    <w:name w:val="annotation reference"/>
    <w:basedOn w:val="DefaultParagraphFont"/>
    <w:uiPriority w:val="99"/>
    <w:semiHidden/>
    <w:unhideWhenUsed/>
    <w:rsid w:val="00496687"/>
    <w:rPr>
      <w:sz w:val="18"/>
      <w:szCs w:val="18"/>
    </w:rPr>
  </w:style>
  <w:style w:type="paragraph" w:styleId="CommentText">
    <w:name w:val="annotation text"/>
    <w:basedOn w:val="Normal"/>
    <w:link w:val="CommentTextChar"/>
    <w:uiPriority w:val="99"/>
    <w:semiHidden/>
    <w:unhideWhenUsed/>
    <w:rsid w:val="00496687"/>
  </w:style>
  <w:style w:type="character" w:customStyle="1" w:styleId="CommentTextChar">
    <w:name w:val="Comment Text Char"/>
    <w:basedOn w:val="DefaultParagraphFont"/>
    <w:link w:val="CommentText"/>
    <w:uiPriority w:val="99"/>
    <w:semiHidden/>
    <w:rsid w:val="00496687"/>
  </w:style>
  <w:style w:type="paragraph" w:styleId="CommentSubject">
    <w:name w:val="annotation subject"/>
    <w:basedOn w:val="CommentText"/>
    <w:next w:val="CommentText"/>
    <w:link w:val="CommentSubjectChar"/>
    <w:uiPriority w:val="99"/>
    <w:semiHidden/>
    <w:unhideWhenUsed/>
    <w:rsid w:val="00496687"/>
    <w:rPr>
      <w:b/>
      <w:bCs/>
      <w:sz w:val="20"/>
      <w:szCs w:val="20"/>
    </w:rPr>
  </w:style>
  <w:style w:type="character" w:customStyle="1" w:styleId="CommentSubjectChar">
    <w:name w:val="Comment Subject Char"/>
    <w:basedOn w:val="CommentTextChar"/>
    <w:link w:val="CommentSubject"/>
    <w:uiPriority w:val="99"/>
    <w:semiHidden/>
    <w:rsid w:val="00496687"/>
    <w:rPr>
      <w:b/>
      <w:bCs/>
      <w:sz w:val="20"/>
      <w:szCs w:val="20"/>
    </w:rPr>
  </w:style>
  <w:style w:type="paragraph" w:styleId="NormalWeb">
    <w:name w:val="Normal (Web)"/>
    <w:basedOn w:val="Normal"/>
    <w:uiPriority w:val="99"/>
    <w:rsid w:val="00276236"/>
    <w:rPr>
      <w:rFonts w:ascii="Times New Roman" w:hAnsi="Times New Roman"/>
    </w:rPr>
  </w:style>
  <w:style w:type="paragraph" w:styleId="ListParagraph">
    <w:name w:val="List Paragraph"/>
    <w:basedOn w:val="Normal"/>
    <w:rsid w:val="00D403ED"/>
    <w:pPr>
      <w:ind w:left="720"/>
      <w:contextualSpacing/>
    </w:pPr>
  </w:style>
  <w:style w:type="character" w:styleId="Strong">
    <w:name w:val="Strong"/>
    <w:basedOn w:val="DefaultParagraphFont"/>
    <w:uiPriority w:val="22"/>
    <w:rsid w:val="009B0995"/>
    <w:rPr>
      <w:b/>
    </w:rPr>
  </w:style>
  <w:style w:type="character" w:styleId="Emphasis">
    <w:name w:val="Emphasis"/>
    <w:basedOn w:val="DefaultParagraphFont"/>
    <w:uiPriority w:val="20"/>
    <w:rsid w:val="009B0995"/>
    <w:rPr>
      <w:i/>
    </w:rPr>
  </w:style>
  <w:style w:type="paragraph" w:customStyle="1" w:styleId="font7">
    <w:name w:val="font_7"/>
    <w:basedOn w:val="Normal"/>
    <w:rsid w:val="006C7650"/>
    <w:pPr>
      <w:spacing w:beforeLines="1" w:afterLines="1"/>
    </w:pPr>
    <w:rPr>
      <w:rFonts w:ascii="Times" w:hAnsi="Times"/>
      <w:sz w:val="20"/>
      <w:szCs w:val="20"/>
      <w:lang w:eastAsia="en-US"/>
    </w:rPr>
  </w:style>
  <w:style w:type="character" w:customStyle="1" w:styleId="UnresolvedMention1">
    <w:name w:val="Unresolved Mention1"/>
    <w:basedOn w:val="DefaultParagraphFont"/>
    <w:uiPriority w:val="99"/>
    <w:semiHidden/>
    <w:unhideWhenUsed/>
    <w:rsid w:val="00980838"/>
    <w:rPr>
      <w:color w:val="605E5C"/>
      <w:shd w:val="clear" w:color="auto" w:fill="E1DFDD"/>
    </w:rPr>
  </w:style>
  <w:style w:type="paragraph" w:styleId="BodyText">
    <w:name w:val="Body Text"/>
    <w:basedOn w:val="Normal"/>
    <w:link w:val="BodyTextChar"/>
    <w:uiPriority w:val="1"/>
    <w:qFormat/>
    <w:rsid w:val="00CC4B47"/>
    <w:pPr>
      <w:widowControl w:val="0"/>
      <w:autoSpaceDE w:val="0"/>
      <w:autoSpaceDN w:val="0"/>
      <w:spacing w:before="1"/>
    </w:pPr>
    <w:rPr>
      <w:rFonts w:ascii="Avenir-Light" w:eastAsia="Avenir-Light" w:hAnsi="Avenir-Light" w:cs="Avenir-Light"/>
      <w:sz w:val="22"/>
      <w:szCs w:val="22"/>
      <w:lang w:eastAsia="en-US"/>
    </w:rPr>
  </w:style>
  <w:style w:type="character" w:customStyle="1" w:styleId="BodyTextChar">
    <w:name w:val="Body Text Char"/>
    <w:basedOn w:val="DefaultParagraphFont"/>
    <w:link w:val="BodyText"/>
    <w:uiPriority w:val="1"/>
    <w:rsid w:val="00CC4B47"/>
    <w:rPr>
      <w:rFonts w:ascii="Avenir-Light" w:eastAsia="Avenir-Light" w:hAnsi="Avenir-Light" w:cs="Avenir-Light"/>
      <w:sz w:val="22"/>
      <w:szCs w:val="22"/>
      <w:lang w:eastAsia="en-US"/>
    </w:rPr>
  </w:style>
  <w:style w:type="character" w:styleId="UnresolvedMention">
    <w:name w:val="Unresolved Mention"/>
    <w:basedOn w:val="DefaultParagraphFont"/>
    <w:rsid w:val="007B55BA"/>
    <w:rPr>
      <w:color w:val="605E5C"/>
      <w:shd w:val="clear" w:color="auto" w:fill="E1DFDD"/>
    </w:rPr>
  </w:style>
  <w:style w:type="paragraph" w:customStyle="1" w:styleId="paragraph">
    <w:name w:val="paragraph"/>
    <w:basedOn w:val="Normal"/>
    <w:rsid w:val="00B87010"/>
    <w:pPr>
      <w:spacing w:before="100" w:beforeAutospacing="1" w:after="100" w:afterAutospacing="1"/>
    </w:pPr>
    <w:rPr>
      <w:rFonts w:ascii="Times New Roman" w:eastAsia="Times New Roman" w:hAnsi="Times New Roman" w:cs="Times New Roman"/>
      <w:lang w:eastAsia="en-US"/>
    </w:rPr>
  </w:style>
  <w:style w:type="character" w:customStyle="1" w:styleId="normaltextrun">
    <w:name w:val="normaltextrun"/>
    <w:basedOn w:val="DefaultParagraphFont"/>
    <w:rsid w:val="00B87010"/>
  </w:style>
  <w:style w:type="character" w:customStyle="1" w:styleId="eop">
    <w:name w:val="eop"/>
    <w:basedOn w:val="DefaultParagraphFont"/>
    <w:rsid w:val="00B87010"/>
  </w:style>
  <w:style w:type="character" w:customStyle="1" w:styleId="Heading1Char">
    <w:name w:val="Heading 1 Char"/>
    <w:basedOn w:val="DefaultParagraphFont"/>
    <w:link w:val="Heading1"/>
    <w:rsid w:val="00CA205C"/>
    <w:rPr>
      <w:rFonts w:asciiTheme="majorHAnsi" w:eastAsiaTheme="majorEastAsia" w:hAnsiTheme="majorHAnsi" w:cstheme="majorBidi"/>
      <w:color w:val="365F91" w:themeColor="accent1" w:themeShade="BF"/>
      <w:sz w:val="32"/>
      <w:szCs w:val="32"/>
    </w:rPr>
  </w:style>
  <w:style w:type="character" w:customStyle="1" w:styleId="gi">
    <w:name w:val="gi"/>
    <w:basedOn w:val="DefaultParagraphFont"/>
    <w:rsid w:val="00123CE0"/>
  </w:style>
  <w:style w:type="character" w:customStyle="1" w:styleId="contentpasted12">
    <w:name w:val="contentpasted12"/>
    <w:basedOn w:val="DefaultParagraphFont"/>
    <w:rsid w:val="00BC29C4"/>
  </w:style>
  <w:style w:type="character" w:customStyle="1" w:styleId="il">
    <w:name w:val="il"/>
    <w:basedOn w:val="DefaultParagraphFont"/>
    <w:rsid w:val="003D1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84582">
      <w:bodyDiv w:val="1"/>
      <w:marLeft w:val="0"/>
      <w:marRight w:val="0"/>
      <w:marTop w:val="0"/>
      <w:marBottom w:val="0"/>
      <w:divBdr>
        <w:top w:val="none" w:sz="0" w:space="0" w:color="auto"/>
        <w:left w:val="none" w:sz="0" w:space="0" w:color="auto"/>
        <w:bottom w:val="none" w:sz="0" w:space="0" w:color="auto"/>
        <w:right w:val="none" w:sz="0" w:space="0" w:color="auto"/>
      </w:divBdr>
    </w:div>
    <w:div w:id="95448905">
      <w:bodyDiv w:val="1"/>
      <w:marLeft w:val="0"/>
      <w:marRight w:val="0"/>
      <w:marTop w:val="0"/>
      <w:marBottom w:val="0"/>
      <w:divBdr>
        <w:top w:val="none" w:sz="0" w:space="0" w:color="auto"/>
        <w:left w:val="none" w:sz="0" w:space="0" w:color="auto"/>
        <w:bottom w:val="none" w:sz="0" w:space="0" w:color="auto"/>
        <w:right w:val="none" w:sz="0" w:space="0" w:color="auto"/>
      </w:divBdr>
    </w:div>
    <w:div w:id="156960350">
      <w:bodyDiv w:val="1"/>
      <w:marLeft w:val="0"/>
      <w:marRight w:val="0"/>
      <w:marTop w:val="0"/>
      <w:marBottom w:val="0"/>
      <w:divBdr>
        <w:top w:val="none" w:sz="0" w:space="0" w:color="auto"/>
        <w:left w:val="none" w:sz="0" w:space="0" w:color="auto"/>
        <w:bottom w:val="none" w:sz="0" w:space="0" w:color="auto"/>
        <w:right w:val="none" w:sz="0" w:space="0" w:color="auto"/>
      </w:divBdr>
    </w:div>
    <w:div w:id="327364361">
      <w:bodyDiv w:val="1"/>
      <w:marLeft w:val="0"/>
      <w:marRight w:val="0"/>
      <w:marTop w:val="0"/>
      <w:marBottom w:val="0"/>
      <w:divBdr>
        <w:top w:val="none" w:sz="0" w:space="0" w:color="auto"/>
        <w:left w:val="none" w:sz="0" w:space="0" w:color="auto"/>
        <w:bottom w:val="none" w:sz="0" w:space="0" w:color="auto"/>
        <w:right w:val="none" w:sz="0" w:space="0" w:color="auto"/>
      </w:divBdr>
      <w:divsChild>
        <w:div w:id="362440536">
          <w:marLeft w:val="0"/>
          <w:marRight w:val="0"/>
          <w:marTop w:val="0"/>
          <w:marBottom w:val="0"/>
          <w:divBdr>
            <w:top w:val="none" w:sz="0" w:space="0" w:color="auto"/>
            <w:left w:val="none" w:sz="0" w:space="0" w:color="auto"/>
            <w:bottom w:val="none" w:sz="0" w:space="0" w:color="auto"/>
            <w:right w:val="none" w:sz="0" w:space="0" w:color="auto"/>
          </w:divBdr>
        </w:div>
        <w:div w:id="1269315241">
          <w:marLeft w:val="0"/>
          <w:marRight w:val="0"/>
          <w:marTop w:val="0"/>
          <w:marBottom w:val="0"/>
          <w:divBdr>
            <w:top w:val="none" w:sz="0" w:space="0" w:color="auto"/>
            <w:left w:val="none" w:sz="0" w:space="0" w:color="auto"/>
            <w:bottom w:val="none" w:sz="0" w:space="0" w:color="auto"/>
            <w:right w:val="none" w:sz="0" w:space="0" w:color="auto"/>
          </w:divBdr>
        </w:div>
      </w:divsChild>
    </w:div>
    <w:div w:id="345526820">
      <w:bodyDiv w:val="1"/>
      <w:marLeft w:val="0"/>
      <w:marRight w:val="0"/>
      <w:marTop w:val="0"/>
      <w:marBottom w:val="0"/>
      <w:divBdr>
        <w:top w:val="none" w:sz="0" w:space="0" w:color="auto"/>
        <w:left w:val="none" w:sz="0" w:space="0" w:color="auto"/>
        <w:bottom w:val="none" w:sz="0" w:space="0" w:color="auto"/>
        <w:right w:val="none" w:sz="0" w:space="0" w:color="auto"/>
      </w:divBdr>
    </w:div>
    <w:div w:id="394201228">
      <w:bodyDiv w:val="1"/>
      <w:marLeft w:val="0"/>
      <w:marRight w:val="0"/>
      <w:marTop w:val="0"/>
      <w:marBottom w:val="0"/>
      <w:divBdr>
        <w:top w:val="none" w:sz="0" w:space="0" w:color="auto"/>
        <w:left w:val="none" w:sz="0" w:space="0" w:color="auto"/>
        <w:bottom w:val="none" w:sz="0" w:space="0" w:color="auto"/>
        <w:right w:val="none" w:sz="0" w:space="0" w:color="auto"/>
      </w:divBdr>
    </w:div>
    <w:div w:id="542719378">
      <w:bodyDiv w:val="1"/>
      <w:marLeft w:val="0"/>
      <w:marRight w:val="0"/>
      <w:marTop w:val="0"/>
      <w:marBottom w:val="0"/>
      <w:divBdr>
        <w:top w:val="none" w:sz="0" w:space="0" w:color="auto"/>
        <w:left w:val="none" w:sz="0" w:space="0" w:color="auto"/>
        <w:bottom w:val="none" w:sz="0" w:space="0" w:color="auto"/>
        <w:right w:val="none" w:sz="0" w:space="0" w:color="auto"/>
      </w:divBdr>
    </w:div>
    <w:div w:id="624655535">
      <w:bodyDiv w:val="1"/>
      <w:marLeft w:val="0"/>
      <w:marRight w:val="0"/>
      <w:marTop w:val="0"/>
      <w:marBottom w:val="0"/>
      <w:divBdr>
        <w:top w:val="none" w:sz="0" w:space="0" w:color="auto"/>
        <w:left w:val="none" w:sz="0" w:space="0" w:color="auto"/>
        <w:bottom w:val="none" w:sz="0" w:space="0" w:color="auto"/>
        <w:right w:val="none" w:sz="0" w:space="0" w:color="auto"/>
      </w:divBdr>
    </w:div>
    <w:div w:id="661273977">
      <w:bodyDiv w:val="1"/>
      <w:marLeft w:val="0"/>
      <w:marRight w:val="0"/>
      <w:marTop w:val="0"/>
      <w:marBottom w:val="0"/>
      <w:divBdr>
        <w:top w:val="none" w:sz="0" w:space="0" w:color="auto"/>
        <w:left w:val="none" w:sz="0" w:space="0" w:color="auto"/>
        <w:bottom w:val="none" w:sz="0" w:space="0" w:color="auto"/>
        <w:right w:val="none" w:sz="0" w:space="0" w:color="auto"/>
      </w:divBdr>
    </w:div>
    <w:div w:id="751973776">
      <w:bodyDiv w:val="1"/>
      <w:marLeft w:val="0"/>
      <w:marRight w:val="0"/>
      <w:marTop w:val="0"/>
      <w:marBottom w:val="0"/>
      <w:divBdr>
        <w:top w:val="none" w:sz="0" w:space="0" w:color="auto"/>
        <w:left w:val="none" w:sz="0" w:space="0" w:color="auto"/>
        <w:bottom w:val="none" w:sz="0" w:space="0" w:color="auto"/>
        <w:right w:val="none" w:sz="0" w:space="0" w:color="auto"/>
      </w:divBdr>
      <w:divsChild>
        <w:div w:id="507209406">
          <w:marLeft w:val="0"/>
          <w:marRight w:val="0"/>
          <w:marTop w:val="0"/>
          <w:marBottom w:val="0"/>
          <w:divBdr>
            <w:top w:val="none" w:sz="0" w:space="0" w:color="auto"/>
            <w:left w:val="none" w:sz="0" w:space="0" w:color="auto"/>
            <w:bottom w:val="none" w:sz="0" w:space="0" w:color="auto"/>
            <w:right w:val="none" w:sz="0" w:space="0" w:color="auto"/>
          </w:divBdr>
          <w:divsChild>
            <w:div w:id="197360786">
              <w:marLeft w:val="0"/>
              <w:marRight w:val="0"/>
              <w:marTop w:val="0"/>
              <w:marBottom w:val="0"/>
              <w:divBdr>
                <w:top w:val="none" w:sz="0" w:space="0" w:color="auto"/>
                <w:left w:val="none" w:sz="0" w:space="0" w:color="auto"/>
                <w:bottom w:val="none" w:sz="0" w:space="0" w:color="auto"/>
                <w:right w:val="none" w:sz="0" w:space="0" w:color="auto"/>
              </w:divBdr>
              <w:divsChild>
                <w:div w:id="1285959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5517089">
      <w:bodyDiv w:val="1"/>
      <w:marLeft w:val="0"/>
      <w:marRight w:val="0"/>
      <w:marTop w:val="0"/>
      <w:marBottom w:val="0"/>
      <w:divBdr>
        <w:top w:val="none" w:sz="0" w:space="0" w:color="auto"/>
        <w:left w:val="none" w:sz="0" w:space="0" w:color="auto"/>
        <w:bottom w:val="none" w:sz="0" w:space="0" w:color="auto"/>
        <w:right w:val="none" w:sz="0" w:space="0" w:color="auto"/>
      </w:divBdr>
      <w:divsChild>
        <w:div w:id="1773819698">
          <w:marLeft w:val="0"/>
          <w:marRight w:val="0"/>
          <w:marTop w:val="0"/>
          <w:marBottom w:val="0"/>
          <w:divBdr>
            <w:top w:val="none" w:sz="0" w:space="0" w:color="auto"/>
            <w:left w:val="none" w:sz="0" w:space="0" w:color="auto"/>
            <w:bottom w:val="none" w:sz="0" w:space="0" w:color="auto"/>
            <w:right w:val="none" w:sz="0" w:space="0" w:color="auto"/>
          </w:divBdr>
          <w:divsChild>
            <w:div w:id="1630747141">
              <w:marLeft w:val="0"/>
              <w:marRight w:val="0"/>
              <w:marTop w:val="0"/>
              <w:marBottom w:val="0"/>
              <w:divBdr>
                <w:top w:val="none" w:sz="0" w:space="0" w:color="auto"/>
                <w:left w:val="none" w:sz="0" w:space="0" w:color="auto"/>
                <w:bottom w:val="none" w:sz="0" w:space="0" w:color="auto"/>
                <w:right w:val="none" w:sz="0" w:space="0" w:color="auto"/>
              </w:divBdr>
              <w:divsChild>
                <w:div w:id="539976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2937801">
      <w:bodyDiv w:val="1"/>
      <w:marLeft w:val="0"/>
      <w:marRight w:val="0"/>
      <w:marTop w:val="0"/>
      <w:marBottom w:val="0"/>
      <w:divBdr>
        <w:top w:val="none" w:sz="0" w:space="0" w:color="auto"/>
        <w:left w:val="none" w:sz="0" w:space="0" w:color="auto"/>
        <w:bottom w:val="none" w:sz="0" w:space="0" w:color="auto"/>
        <w:right w:val="none" w:sz="0" w:space="0" w:color="auto"/>
      </w:divBdr>
      <w:divsChild>
        <w:div w:id="543174210">
          <w:marLeft w:val="0"/>
          <w:marRight w:val="0"/>
          <w:marTop w:val="0"/>
          <w:marBottom w:val="0"/>
          <w:divBdr>
            <w:top w:val="none" w:sz="0" w:space="0" w:color="auto"/>
            <w:left w:val="none" w:sz="0" w:space="0" w:color="auto"/>
            <w:bottom w:val="none" w:sz="0" w:space="0" w:color="auto"/>
            <w:right w:val="none" w:sz="0" w:space="0" w:color="auto"/>
          </w:divBdr>
          <w:divsChild>
            <w:div w:id="1620867845">
              <w:marLeft w:val="0"/>
              <w:marRight w:val="0"/>
              <w:marTop w:val="0"/>
              <w:marBottom w:val="0"/>
              <w:divBdr>
                <w:top w:val="none" w:sz="0" w:space="0" w:color="auto"/>
                <w:left w:val="none" w:sz="0" w:space="0" w:color="auto"/>
                <w:bottom w:val="none" w:sz="0" w:space="0" w:color="auto"/>
                <w:right w:val="none" w:sz="0" w:space="0" w:color="auto"/>
              </w:divBdr>
              <w:divsChild>
                <w:div w:id="1185050274">
                  <w:marLeft w:val="0"/>
                  <w:marRight w:val="0"/>
                  <w:marTop w:val="0"/>
                  <w:marBottom w:val="0"/>
                  <w:divBdr>
                    <w:top w:val="none" w:sz="0" w:space="0" w:color="auto"/>
                    <w:left w:val="none" w:sz="0" w:space="0" w:color="auto"/>
                    <w:bottom w:val="none" w:sz="0" w:space="0" w:color="auto"/>
                    <w:right w:val="none" w:sz="0" w:space="0" w:color="auto"/>
                  </w:divBdr>
                  <w:divsChild>
                    <w:div w:id="768163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3249680">
      <w:bodyDiv w:val="1"/>
      <w:marLeft w:val="0"/>
      <w:marRight w:val="0"/>
      <w:marTop w:val="0"/>
      <w:marBottom w:val="0"/>
      <w:divBdr>
        <w:top w:val="none" w:sz="0" w:space="0" w:color="auto"/>
        <w:left w:val="none" w:sz="0" w:space="0" w:color="auto"/>
        <w:bottom w:val="none" w:sz="0" w:space="0" w:color="auto"/>
        <w:right w:val="none" w:sz="0" w:space="0" w:color="auto"/>
      </w:divBdr>
    </w:div>
    <w:div w:id="863521420">
      <w:bodyDiv w:val="1"/>
      <w:marLeft w:val="0"/>
      <w:marRight w:val="0"/>
      <w:marTop w:val="0"/>
      <w:marBottom w:val="0"/>
      <w:divBdr>
        <w:top w:val="none" w:sz="0" w:space="0" w:color="auto"/>
        <w:left w:val="none" w:sz="0" w:space="0" w:color="auto"/>
        <w:bottom w:val="none" w:sz="0" w:space="0" w:color="auto"/>
        <w:right w:val="none" w:sz="0" w:space="0" w:color="auto"/>
      </w:divBdr>
    </w:div>
    <w:div w:id="918827852">
      <w:bodyDiv w:val="1"/>
      <w:marLeft w:val="0"/>
      <w:marRight w:val="0"/>
      <w:marTop w:val="0"/>
      <w:marBottom w:val="0"/>
      <w:divBdr>
        <w:top w:val="none" w:sz="0" w:space="0" w:color="auto"/>
        <w:left w:val="none" w:sz="0" w:space="0" w:color="auto"/>
        <w:bottom w:val="none" w:sz="0" w:space="0" w:color="auto"/>
        <w:right w:val="none" w:sz="0" w:space="0" w:color="auto"/>
      </w:divBdr>
    </w:div>
    <w:div w:id="954941323">
      <w:bodyDiv w:val="1"/>
      <w:marLeft w:val="0"/>
      <w:marRight w:val="0"/>
      <w:marTop w:val="0"/>
      <w:marBottom w:val="0"/>
      <w:divBdr>
        <w:top w:val="none" w:sz="0" w:space="0" w:color="auto"/>
        <w:left w:val="none" w:sz="0" w:space="0" w:color="auto"/>
        <w:bottom w:val="none" w:sz="0" w:space="0" w:color="auto"/>
        <w:right w:val="none" w:sz="0" w:space="0" w:color="auto"/>
      </w:divBdr>
      <w:divsChild>
        <w:div w:id="974406078">
          <w:marLeft w:val="0"/>
          <w:marRight w:val="0"/>
          <w:marTop w:val="0"/>
          <w:marBottom w:val="0"/>
          <w:divBdr>
            <w:top w:val="none" w:sz="0" w:space="0" w:color="auto"/>
            <w:left w:val="none" w:sz="0" w:space="0" w:color="auto"/>
            <w:bottom w:val="none" w:sz="0" w:space="0" w:color="auto"/>
            <w:right w:val="none" w:sz="0" w:space="0" w:color="auto"/>
          </w:divBdr>
        </w:div>
      </w:divsChild>
    </w:div>
    <w:div w:id="973557275">
      <w:bodyDiv w:val="1"/>
      <w:marLeft w:val="0"/>
      <w:marRight w:val="0"/>
      <w:marTop w:val="0"/>
      <w:marBottom w:val="0"/>
      <w:divBdr>
        <w:top w:val="none" w:sz="0" w:space="0" w:color="auto"/>
        <w:left w:val="none" w:sz="0" w:space="0" w:color="auto"/>
        <w:bottom w:val="none" w:sz="0" w:space="0" w:color="auto"/>
        <w:right w:val="none" w:sz="0" w:space="0" w:color="auto"/>
      </w:divBdr>
    </w:div>
    <w:div w:id="1055473289">
      <w:bodyDiv w:val="1"/>
      <w:marLeft w:val="0"/>
      <w:marRight w:val="0"/>
      <w:marTop w:val="0"/>
      <w:marBottom w:val="0"/>
      <w:divBdr>
        <w:top w:val="none" w:sz="0" w:space="0" w:color="auto"/>
        <w:left w:val="none" w:sz="0" w:space="0" w:color="auto"/>
        <w:bottom w:val="none" w:sz="0" w:space="0" w:color="auto"/>
        <w:right w:val="none" w:sz="0" w:space="0" w:color="auto"/>
      </w:divBdr>
    </w:div>
    <w:div w:id="1193228245">
      <w:bodyDiv w:val="1"/>
      <w:marLeft w:val="0"/>
      <w:marRight w:val="0"/>
      <w:marTop w:val="0"/>
      <w:marBottom w:val="0"/>
      <w:divBdr>
        <w:top w:val="none" w:sz="0" w:space="0" w:color="auto"/>
        <w:left w:val="none" w:sz="0" w:space="0" w:color="auto"/>
        <w:bottom w:val="none" w:sz="0" w:space="0" w:color="auto"/>
        <w:right w:val="none" w:sz="0" w:space="0" w:color="auto"/>
      </w:divBdr>
    </w:div>
    <w:div w:id="1284457556">
      <w:bodyDiv w:val="1"/>
      <w:marLeft w:val="0"/>
      <w:marRight w:val="0"/>
      <w:marTop w:val="0"/>
      <w:marBottom w:val="0"/>
      <w:divBdr>
        <w:top w:val="none" w:sz="0" w:space="0" w:color="auto"/>
        <w:left w:val="none" w:sz="0" w:space="0" w:color="auto"/>
        <w:bottom w:val="none" w:sz="0" w:space="0" w:color="auto"/>
        <w:right w:val="none" w:sz="0" w:space="0" w:color="auto"/>
      </w:divBdr>
      <w:divsChild>
        <w:div w:id="1171873670">
          <w:marLeft w:val="0"/>
          <w:marRight w:val="0"/>
          <w:marTop w:val="0"/>
          <w:marBottom w:val="0"/>
          <w:divBdr>
            <w:top w:val="none" w:sz="0" w:space="0" w:color="auto"/>
            <w:left w:val="none" w:sz="0" w:space="0" w:color="auto"/>
            <w:bottom w:val="none" w:sz="0" w:space="0" w:color="auto"/>
            <w:right w:val="none" w:sz="0" w:space="0" w:color="auto"/>
          </w:divBdr>
        </w:div>
      </w:divsChild>
    </w:div>
    <w:div w:id="1312371586">
      <w:bodyDiv w:val="1"/>
      <w:marLeft w:val="0"/>
      <w:marRight w:val="0"/>
      <w:marTop w:val="0"/>
      <w:marBottom w:val="0"/>
      <w:divBdr>
        <w:top w:val="none" w:sz="0" w:space="0" w:color="auto"/>
        <w:left w:val="none" w:sz="0" w:space="0" w:color="auto"/>
        <w:bottom w:val="none" w:sz="0" w:space="0" w:color="auto"/>
        <w:right w:val="none" w:sz="0" w:space="0" w:color="auto"/>
      </w:divBdr>
    </w:div>
    <w:div w:id="1325086771">
      <w:bodyDiv w:val="1"/>
      <w:marLeft w:val="0"/>
      <w:marRight w:val="0"/>
      <w:marTop w:val="0"/>
      <w:marBottom w:val="0"/>
      <w:divBdr>
        <w:top w:val="none" w:sz="0" w:space="0" w:color="auto"/>
        <w:left w:val="none" w:sz="0" w:space="0" w:color="auto"/>
        <w:bottom w:val="none" w:sz="0" w:space="0" w:color="auto"/>
        <w:right w:val="none" w:sz="0" w:space="0" w:color="auto"/>
      </w:divBdr>
    </w:div>
    <w:div w:id="1498037191">
      <w:bodyDiv w:val="1"/>
      <w:marLeft w:val="0"/>
      <w:marRight w:val="0"/>
      <w:marTop w:val="0"/>
      <w:marBottom w:val="0"/>
      <w:divBdr>
        <w:top w:val="none" w:sz="0" w:space="0" w:color="auto"/>
        <w:left w:val="none" w:sz="0" w:space="0" w:color="auto"/>
        <w:bottom w:val="none" w:sz="0" w:space="0" w:color="auto"/>
        <w:right w:val="none" w:sz="0" w:space="0" w:color="auto"/>
      </w:divBdr>
    </w:div>
    <w:div w:id="1510872312">
      <w:bodyDiv w:val="1"/>
      <w:marLeft w:val="0"/>
      <w:marRight w:val="0"/>
      <w:marTop w:val="0"/>
      <w:marBottom w:val="0"/>
      <w:divBdr>
        <w:top w:val="none" w:sz="0" w:space="0" w:color="auto"/>
        <w:left w:val="none" w:sz="0" w:space="0" w:color="auto"/>
        <w:bottom w:val="none" w:sz="0" w:space="0" w:color="auto"/>
        <w:right w:val="none" w:sz="0" w:space="0" w:color="auto"/>
      </w:divBdr>
    </w:div>
    <w:div w:id="1519923127">
      <w:bodyDiv w:val="1"/>
      <w:marLeft w:val="0"/>
      <w:marRight w:val="0"/>
      <w:marTop w:val="0"/>
      <w:marBottom w:val="0"/>
      <w:divBdr>
        <w:top w:val="none" w:sz="0" w:space="0" w:color="auto"/>
        <w:left w:val="none" w:sz="0" w:space="0" w:color="auto"/>
        <w:bottom w:val="none" w:sz="0" w:space="0" w:color="auto"/>
        <w:right w:val="none" w:sz="0" w:space="0" w:color="auto"/>
      </w:divBdr>
    </w:div>
    <w:div w:id="1533768583">
      <w:bodyDiv w:val="1"/>
      <w:marLeft w:val="0"/>
      <w:marRight w:val="0"/>
      <w:marTop w:val="0"/>
      <w:marBottom w:val="0"/>
      <w:divBdr>
        <w:top w:val="none" w:sz="0" w:space="0" w:color="auto"/>
        <w:left w:val="none" w:sz="0" w:space="0" w:color="auto"/>
        <w:bottom w:val="none" w:sz="0" w:space="0" w:color="auto"/>
        <w:right w:val="none" w:sz="0" w:space="0" w:color="auto"/>
      </w:divBdr>
    </w:div>
    <w:div w:id="1541628029">
      <w:bodyDiv w:val="1"/>
      <w:marLeft w:val="0"/>
      <w:marRight w:val="0"/>
      <w:marTop w:val="0"/>
      <w:marBottom w:val="0"/>
      <w:divBdr>
        <w:top w:val="none" w:sz="0" w:space="0" w:color="auto"/>
        <w:left w:val="none" w:sz="0" w:space="0" w:color="auto"/>
        <w:bottom w:val="none" w:sz="0" w:space="0" w:color="auto"/>
        <w:right w:val="none" w:sz="0" w:space="0" w:color="auto"/>
      </w:divBdr>
    </w:div>
    <w:div w:id="1655258791">
      <w:bodyDiv w:val="1"/>
      <w:marLeft w:val="0"/>
      <w:marRight w:val="0"/>
      <w:marTop w:val="0"/>
      <w:marBottom w:val="0"/>
      <w:divBdr>
        <w:top w:val="none" w:sz="0" w:space="0" w:color="auto"/>
        <w:left w:val="none" w:sz="0" w:space="0" w:color="auto"/>
        <w:bottom w:val="none" w:sz="0" w:space="0" w:color="auto"/>
        <w:right w:val="none" w:sz="0" w:space="0" w:color="auto"/>
      </w:divBdr>
      <w:divsChild>
        <w:div w:id="1296256622">
          <w:marLeft w:val="0"/>
          <w:marRight w:val="0"/>
          <w:marTop w:val="0"/>
          <w:marBottom w:val="0"/>
          <w:divBdr>
            <w:top w:val="none" w:sz="0" w:space="0" w:color="auto"/>
            <w:left w:val="none" w:sz="0" w:space="0" w:color="auto"/>
            <w:bottom w:val="none" w:sz="0" w:space="0" w:color="auto"/>
            <w:right w:val="none" w:sz="0" w:space="0" w:color="auto"/>
          </w:divBdr>
          <w:divsChild>
            <w:div w:id="20290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750333">
      <w:bodyDiv w:val="1"/>
      <w:marLeft w:val="0"/>
      <w:marRight w:val="0"/>
      <w:marTop w:val="0"/>
      <w:marBottom w:val="0"/>
      <w:divBdr>
        <w:top w:val="none" w:sz="0" w:space="0" w:color="auto"/>
        <w:left w:val="none" w:sz="0" w:space="0" w:color="auto"/>
        <w:bottom w:val="none" w:sz="0" w:space="0" w:color="auto"/>
        <w:right w:val="none" w:sz="0" w:space="0" w:color="auto"/>
      </w:divBdr>
    </w:div>
    <w:div w:id="1730961369">
      <w:bodyDiv w:val="1"/>
      <w:marLeft w:val="0"/>
      <w:marRight w:val="0"/>
      <w:marTop w:val="0"/>
      <w:marBottom w:val="0"/>
      <w:divBdr>
        <w:top w:val="none" w:sz="0" w:space="0" w:color="auto"/>
        <w:left w:val="none" w:sz="0" w:space="0" w:color="auto"/>
        <w:bottom w:val="none" w:sz="0" w:space="0" w:color="auto"/>
        <w:right w:val="none" w:sz="0" w:space="0" w:color="auto"/>
      </w:divBdr>
    </w:div>
    <w:div w:id="1744445368">
      <w:bodyDiv w:val="1"/>
      <w:marLeft w:val="0"/>
      <w:marRight w:val="0"/>
      <w:marTop w:val="0"/>
      <w:marBottom w:val="0"/>
      <w:divBdr>
        <w:top w:val="none" w:sz="0" w:space="0" w:color="auto"/>
        <w:left w:val="none" w:sz="0" w:space="0" w:color="auto"/>
        <w:bottom w:val="none" w:sz="0" w:space="0" w:color="auto"/>
        <w:right w:val="none" w:sz="0" w:space="0" w:color="auto"/>
      </w:divBdr>
    </w:div>
    <w:div w:id="1787384315">
      <w:bodyDiv w:val="1"/>
      <w:marLeft w:val="0"/>
      <w:marRight w:val="0"/>
      <w:marTop w:val="0"/>
      <w:marBottom w:val="0"/>
      <w:divBdr>
        <w:top w:val="none" w:sz="0" w:space="0" w:color="auto"/>
        <w:left w:val="none" w:sz="0" w:space="0" w:color="auto"/>
        <w:bottom w:val="none" w:sz="0" w:space="0" w:color="auto"/>
        <w:right w:val="none" w:sz="0" w:space="0" w:color="auto"/>
      </w:divBdr>
      <w:divsChild>
        <w:div w:id="1629705298">
          <w:marLeft w:val="0"/>
          <w:marRight w:val="0"/>
          <w:marTop w:val="0"/>
          <w:marBottom w:val="0"/>
          <w:divBdr>
            <w:top w:val="none" w:sz="0" w:space="0" w:color="auto"/>
            <w:left w:val="none" w:sz="0" w:space="0" w:color="auto"/>
            <w:bottom w:val="none" w:sz="0" w:space="0" w:color="auto"/>
            <w:right w:val="none" w:sz="0" w:space="0" w:color="auto"/>
          </w:divBdr>
          <w:divsChild>
            <w:div w:id="1117019171">
              <w:marLeft w:val="0"/>
              <w:marRight w:val="0"/>
              <w:marTop w:val="0"/>
              <w:marBottom w:val="0"/>
              <w:divBdr>
                <w:top w:val="none" w:sz="0" w:space="0" w:color="auto"/>
                <w:left w:val="none" w:sz="0" w:space="0" w:color="auto"/>
                <w:bottom w:val="none" w:sz="0" w:space="0" w:color="auto"/>
                <w:right w:val="none" w:sz="0" w:space="0" w:color="auto"/>
              </w:divBdr>
              <w:divsChild>
                <w:div w:id="1705596165">
                  <w:marLeft w:val="0"/>
                  <w:marRight w:val="0"/>
                  <w:marTop w:val="0"/>
                  <w:marBottom w:val="0"/>
                  <w:divBdr>
                    <w:top w:val="none" w:sz="0" w:space="0" w:color="auto"/>
                    <w:left w:val="none" w:sz="0" w:space="0" w:color="auto"/>
                    <w:bottom w:val="none" w:sz="0" w:space="0" w:color="auto"/>
                    <w:right w:val="none" w:sz="0" w:space="0" w:color="auto"/>
                  </w:divBdr>
                  <w:divsChild>
                    <w:div w:id="328145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803456">
      <w:bodyDiv w:val="1"/>
      <w:marLeft w:val="0"/>
      <w:marRight w:val="0"/>
      <w:marTop w:val="0"/>
      <w:marBottom w:val="0"/>
      <w:divBdr>
        <w:top w:val="none" w:sz="0" w:space="0" w:color="auto"/>
        <w:left w:val="none" w:sz="0" w:space="0" w:color="auto"/>
        <w:bottom w:val="none" w:sz="0" w:space="0" w:color="auto"/>
        <w:right w:val="none" w:sz="0" w:space="0" w:color="auto"/>
      </w:divBdr>
    </w:div>
    <w:div w:id="1839348496">
      <w:bodyDiv w:val="1"/>
      <w:marLeft w:val="0"/>
      <w:marRight w:val="0"/>
      <w:marTop w:val="0"/>
      <w:marBottom w:val="0"/>
      <w:divBdr>
        <w:top w:val="none" w:sz="0" w:space="0" w:color="auto"/>
        <w:left w:val="none" w:sz="0" w:space="0" w:color="auto"/>
        <w:bottom w:val="none" w:sz="0" w:space="0" w:color="auto"/>
        <w:right w:val="none" w:sz="0" w:space="0" w:color="auto"/>
      </w:divBdr>
    </w:div>
    <w:div w:id="1913852007">
      <w:bodyDiv w:val="1"/>
      <w:marLeft w:val="0"/>
      <w:marRight w:val="0"/>
      <w:marTop w:val="0"/>
      <w:marBottom w:val="0"/>
      <w:divBdr>
        <w:top w:val="none" w:sz="0" w:space="0" w:color="auto"/>
        <w:left w:val="none" w:sz="0" w:space="0" w:color="auto"/>
        <w:bottom w:val="none" w:sz="0" w:space="0" w:color="auto"/>
        <w:right w:val="none" w:sz="0" w:space="0" w:color="auto"/>
      </w:divBdr>
    </w:div>
    <w:div w:id="1943413960">
      <w:bodyDiv w:val="1"/>
      <w:marLeft w:val="0"/>
      <w:marRight w:val="0"/>
      <w:marTop w:val="0"/>
      <w:marBottom w:val="0"/>
      <w:divBdr>
        <w:top w:val="none" w:sz="0" w:space="0" w:color="auto"/>
        <w:left w:val="none" w:sz="0" w:space="0" w:color="auto"/>
        <w:bottom w:val="none" w:sz="0" w:space="0" w:color="auto"/>
        <w:right w:val="none" w:sz="0" w:space="0" w:color="auto"/>
      </w:divBdr>
    </w:div>
    <w:div w:id="1948544056">
      <w:bodyDiv w:val="1"/>
      <w:marLeft w:val="0"/>
      <w:marRight w:val="0"/>
      <w:marTop w:val="0"/>
      <w:marBottom w:val="0"/>
      <w:divBdr>
        <w:top w:val="none" w:sz="0" w:space="0" w:color="auto"/>
        <w:left w:val="none" w:sz="0" w:space="0" w:color="auto"/>
        <w:bottom w:val="none" w:sz="0" w:space="0" w:color="auto"/>
        <w:right w:val="none" w:sz="0" w:space="0" w:color="auto"/>
      </w:divBdr>
    </w:div>
    <w:div w:id="201918723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tyofasylum.org/about/" TargetMode="External"/><Relationship Id="rId13" Type="http://schemas.openxmlformats.org/officeDocument/2006/relationships/hyperlink" Target="https://lareviewofbooks.org/article/tade-thompsons-rosewater-an-alien-invasion-that-grows-on-you/" TargetMode="External"/><Relationship Id="rId18" Type="http://schemas.openxmlformats.org/officeDocument/2006/relationships/hyperlink" Target="https://discodesignjam.com/"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open.spotify.com/show/2fiqvtqdyyZfpGATtPLpgl" TargetMode="External"/><Relationship Id="rId7" Type="http://schemas.openxmlformats.org/officeDocument/2006/relationships/hyperlink" Target="https://www.dnid.pitt.edu/" TargetMode="External"/><Relationship Id="rId12" Type="http://schemas.openxmlformats.org/officeDocument/2006/relationships/hyperlink" Target="https://lareviewofbooks.org/article/seeds-of-catastrophe-the-rosewater-insurrection-and-the-rosewater-redemption/" TargetMode="External"/><Relationship Id="rId17" Type="http://schemas.openxmlformats.org/officeDocument/2006/relationships/hyperlink" Target="https://dmap.pitt.edu/designjam"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map.pitt.edu/showcase" TargetMode="External"/><Relationship Id="rId20" Type="http://schemas.openxmlformats.org/officeDocument/2006/relationships/hyperlink" Target="https://stemthroughgames.pitt.ed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hotmetalbridge.org/an-interview-with-nalo-hopkinson/"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jlf115.wixsite.com/provostacademy" TargetMode="External"/><Relationship Id="rId23" Type="http://schemas.openxmlformats.org/officeDocument/2006/relationships/hyperlink" Target="https://secretpittsburgh.org/" TargetMode="External"/><Relationship Id="rId10" Type="http://schemas.openxmlformats.org/officeDocument/2006/relationships/hyperlink" Target="https://gerrycanavan.wordpress.com/2017/07/24/cfp-for-extrapolation-special-issue-beyond-afrofuturism/" TargetMode="External"/><Relationship Id="rId19" Type="http://schemas.openxmlformats.org/officeDocument/2006/relationships/hyperlink" Target="https://discodesignjam.com/index.html" TargetMode="External"/><Relationship Id="rId4" Type="http://schemas.openxmlformats.org/officeDocument/2006/relationships/webSettings" Target="webSettings.xml"/><Relationship Id="rId9" Type="http://schemas.openxmlformats.org/officeDocument/2006/relationships/hyperlink" Target="https://electronicbookreview.com/essay/restoring-the-lived-space-of-the-body-attunement-in-critical-making/" TargetMode="External"/><Relationship Id="rId14" Type="http://schemas.openxmlformats.org/officeDocument/2006/relationships/hyperlink" Target="http://www.sampsoniaway.org/blog/2018/04/18/grappling-in-the-dark-an-interview-with-ali-jimale-ahmed/" TargetMode="External"/><Relationship Id="rId22" Type="http://schemas.openxmlformats.org/officeDocument/2006/relationships/hyperlink" Target="https://storymaps.arcgis.com/stories/711ad5adc9284c2b98937eef898b8e3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4314</Words>
  <Characters>24592</Characters>
  <Application>Microsoft Office Word</Application>
  <DocSecurity>0</DocSecurity>
  <Lines>204</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28849</CharactersWithSpaces>
  <SharedDoc>false</SharedDoc>
  <HLinks>
    <vt:vector size="90" baseType="variant">
      <vt:variant>
        <vt:i4>8060935</vt:i4>
      </vt:variant>
      <vt:variant>
        <vt:i4>42</vt:i4>
      </vt:variant>
      <vt:variant>
        <vt:i4>0</vt:i4>
      </vt:variant>
      <vt:variant>
        <vt:i4>5</vt:i4>
      </vt:variant>
      <vt:variant>
        <vt:lpwstr>https://timeline.knightlab.com/</vt:lpwstr>
      </vt:variant>
      <vt:variant>
        <vt:lpwstr/>
      </vt:variant>
      <vt:variant>
        <vt:i4>4980736</vt:i4>
      </vt:variant>
      <vt:variant>
        <vt:i4>39</vt:i4>
      </vt:variant>
      <vt:variant>
        <vt:i4>0</vt:i4>
      </vt:variant>
      <vt:variant>
        <vt:i4>5</vt:i4>
      </vt:variant>
      <vt:variant>
        <vt:lpwstr>https://cdn.knightlab.com/libs/timeline3/latest/embed/index.html?source=1LbZDAsquFRkxcmD0COSN7DQp3fASrUDeVN4f5qSFWPw&amp;font=Default&amp;lang=en&amp;initial_zoom=2&amp;height=650</vt:lpwstr>
      </vt:variant>
      <vt:variant>
        <vt:lpwstr/>
      </vt:variant>
      <vt:variant>
        <vt:i4>4522111</vt:i4>
      </vt:variant>
      <vt:variant>
        <vt:i4>36</vt:i4>
      </vt:variant>
      <vt:variant>
        <vt:i4>0</vt:i4>
      </vt:variant>
      <vt:variant>
        <vt:i4>5</vt:i4>
      </vt:variant>
      <vt:variant>
        <vt:lpwstr>https://secretpittsburghguide. wordpress.com/</vt:lpwstr>
      </vt:variant>
      <vt:variant>
        <vt:lpwstr/>
      </vt:variant>
      <vt:variant>
        <vt:i4>7733363</vt:i4>
      </vt:variant>
      <vt:variant>
        <vt:i4>33</vt:i4>
      </vt:variant>
      <vt:variant>
        <vt:i4>0</vt:i4>
      </vt:variant>
      <vt:variant>
        <vt:i4>5</vt:i4>
      </vt:variant>
      <vt:variant>
        <vt:lpwstr>https://secretpittsburgh.pitt.edu/</vt:lpwstr>
      </vt:variant>
      <vt:variant>
        <vt:lpwstr/>
      </vt:variant>
      <vt:variant>
        <vt:i4>3604567</vt:i4>
      </vt:variant>
      <vt:variant>
        <vt:i4>30</vt:i4>
      </vt:variant>
      <vt:variant>
        <vt:i4>0</vt:i4>
      </vt:variant>
      <vt:variant>
        <vt:i4>5</vt:i4>
      </vt:variant>
      <vt:variant>
        <vt:lpwstr>https://www.library.cmu.edu/about/people/jessica-benner</vt:lpwstr>
      </vt:variant>
      <vt:variant>
        <vt:lpwstr/>
      </vt:variant>
      <vt:variant>
        <vt:i4>1048690</vt:i4>
      </vt:variant>
      <vt:variant>
        <vt:i4>27</vt:i4>
      </vt:variant>
      <vt:variant>
        <vt:i4>0</vt:i4>
      </vt:variant>
      <vt:variant>
        <vt:i4>5</vt:i4>
      </vt:variant>
      <vt:variant>
        <vt:lpwstr>https://www.library.cmu.edu/about/people/emma-slayton</vt:lpwstr>
      </vt:variant>
      <vt:variant>
        <vt:lpwstr/>
      </vt:variant>
      <vt:variant>
        <vt:i4>2031691</vt:i4>
      </vt:variant>
      <vt:variant>
        <vt:i4>24</vt:i4>
      </vt:variant>
      <vt:variant>
        <vt:i4>0</vt:i4>
      </vt:variant>
      <vt:variant>
        <vt:i4>5</vt:i4>
      </vt:variant>
      <vt:variant>
        <vt:lpwstr>https://www.facebook.com/orsonalpha/</vt:lpwstr>
      </vt:variant>
      <vt:variant>
        <vt:lpwstr/>
      </vt:variant>
      <vt:variant>
        <vt:i4>5570679</vt:i4>
      </vt:variant>
      <vt:variant>
        <vt:i4>21</vt:i4>
      </vt:variant>
      <vt:variant>
        <vt:i4>0</vt:i4>
      </vt:variant>
      <vt:variant>
        <vt:i4>5</vt:i4>
      </vt:variant>
      <vt:variant>
        <vt:lpwstr>http://sci.pitt.edu/academics/ugrad/dnid/</vt:lpwstr>
      </vt:variant>
      <vt:variant>
        <vt:lpwstr/>
      </vt:variant>
      <vt:variant>
        <vt:i4>2031691</vt:i4>
      </vt:variant>
      <vt:variant>
        <vt:i4>18</vt:i4>
      </vt:variant>
      <vt:variant>
        <vt:i4>0</vt:i4>
      </vt:variant>
      <vt:variant>
        <vt:i4>5</vt:i4>
      </vt:variant>
      <vt:variant>
        <vt:lpwstr>https://www.facebook.com/orsonalpha/</vt:lpwstr>
      </vt:variant>
      <vt:variant>
        <vt:lpwstr/>
      </vt:variant>
      <vt:variant>
        <vt:i4>8323093</vt:i4>
      </vt:variant>
      <vt:variant>
        <vt:i4>15</vt:i4>
      </vt:variant>
      <vt:variant>
        <vt:i4>0</vt:i4>
      </vt:variant>
      <vt:variant>
        <vt:i4>5</vt:i4>
      </vt:variant>
      <vt:variant>
        <vt:lpwstr>http://hotmetalbridge.org/an-interview-with-nalo-hopkinson/</vt:lpwstr>
      </vt:variant>
      <vt:variant>
        <vt:lpwstr/>
      </vt:variant>
      <vt:variant>
        <vt:i4>4849707</vt:i4>
      </vt:variant>
      <vt:variant>
        <vt:i4>12</vt:i4>
      </vt:variant>
      <vt:variant>
        <vt:i4>0</vt:i4>
      </vt:variant>
      <vt:variant>
        <vt:i4>5</vt:i4>
      </vt:variant>
      <vt:variant>
        <vt:lpwstr>http://www.sampsoniaway.org/blog/2018/04/18/grappling-in-the-dark-an-interview-with-ali-jimale-ahmed/</vt:lpwstr>
      </vt:variant>
      <vt:variant>
        <vt:lpwstr/>
      </vt:variant>
      <vt:variant>
        <vt:i4>5439535</vt:i4>
      </vt:variant>
      <vt:variant>
        <vt:i4>9</vt:i4>
      </vt:variant>
      <vt:variant>
        <vt:i4>0</vt:i4>
      </vt:variant>
      <vt:variant>
        <vt:i4>5</vt:i4>
      </vt:variant>
      <vt:variant>
        <vt:lpwstr>https://lareviewofbooks.org/article/tade-thompsons-rosewater-an-alien-invasion-that-grows-on-you/</vt:lpwstr>
      </vt:variant>
      <vt:variant>
        <vt:lpwstr/>
      </vt:variant>
      <vt:variant>
        <vt:i4>6553708</vt:i4>
      </vt:variant>
      <vt:variant>
        <vt:i4>6</vt:i4>
      </vt:variant>
      <vt:variant>
        <vt:i4>0</vt:i4>
      </vt:variant>
      <vt:variant>
        <vt:i4>5</vt:i4>
      </vt:variant>
      <vt:variant>
        <vt:lpwstr>https://gerrycanavan.wordpress.com/2017/07/24/cfp-for-extrapolation-special-issue-beyond-afrofuturism/</vt:lpwstr>
      </vt:variant>
      <vt:variant>
        <vt:lpwstr/>
      </vt:variant>
      <vt:variant>
        <vt:i4>2818148</vt:i4>
      </vt:variant>
      <vt:variant>
        <vt:i4>3</vt:i4>
      </vt:variant>
      <vt:variant>
        <vt:i4>0</vt:i4>
      </vt:variant>
      <vt:variant>
        <vt:i4>5</vt:i4>
      </vt:variant>
      <vt:variant>
        <vt:lpwstr>https://www.cambridge.org/core/journals/cambridge-journal-of-postcolonial-literary-inquiry</vt:lpwstr>
      </vt:variant>
      <vt:variant>
        <vt:lpwstr/>
      </vt:variant>
      <vt:variant>
        <vt:i4>5832734</vt:i4>
      </vt:variant>
      <vt:variant>
        <vt:i4>0</vt:i4>
      </vt:variant>
      <vt:variant>
        <vt:i4>0</vt:i4>
      </vt:variant>
      <vt:variant>
        <vt:i4>5</vt:i4>
      </vt:variant>
      <vt:variant>
        <vt:lpwstr>http://jlf115.wixsite.com/jessicafitzpatrick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FitzPatrick</dc:creator>
  <cp:keywords/>
  <cp:lastModifiedBy>FitzPatrick, Jessica Lynn</cp:lastModifiedBy>
  <cp:revision>2</cp:revision>
  <cp:lastPrinted>2023-04-05T22:54:00Z</cp:lastPrinted>
  <dcterms:created xsi:type="dcterms:W3CDTF">2026-05-16T01:30:00Z</dcterms:created>
  <dcterms:modified xsi:type="dcterms:W3CDTF">2026-05-16T01:30:00Z</dcterms:modified>
</cp:coreProperties>
</file>